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14D52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414D52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414D52">
        <w:rPr>
          <w:b/>
          <w:sz w:val="28"/>
          <w:szCs w:val="28"/>
        </w:rPr>
        <w:t>08</w:t>
      </w:r>
      <w:r w:rsidR="00456D1E">
        <w:rPr>
          <w:b/>
          <w:sz w:val="28"/>
          <w:szCs w:val="28"/>
        </w:rPr>
        <w:t>.08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414D52" w:rsidRPr="00414D52" w:rsidRDefault="00414D52" w:rsidP="00414D52">
      <w:pPr>
        <w:tabs>
          <w:tab w:val="left" w:pos="2520"/>
          <w:tab w:val="left" w:pos="2700"/>
        </w:tabs>
        <w:jc w:val="center"/>
        <w:rPr>
          <w:b/>
        </w:rPr>
      </w:pPr>
      <w:r w:rsidRPr="00414D52">
        <w:rPr>
          <w:b/>
        </w:rPr>
        <w:t>СОВЕТ ДЕПУТАТОВ ОРЛОВСКОГО СЕЛЬСОВЕТА</w:t>
      </w:r>
    </w:p>
    <w:p w:rsidR="00414D52" w:rsidRPr="00414D52" w:rsidRDefault="00414D52" w:rsidP="00414D52">
      <w:pPr>
        <w:tabs>
          <w:tab w:val="left" w:pos="2520"/>
          <w:tab w:val="left" w:pos="2700"/>
        </w:tabs>
        <w:jc w:val="center"/>
        <w:rPr>
          <w:b/>
        </w:rPr>
      </w:pPr>
      <w:r w:rsidRPr="00414D52">
        <w:rPr>
          <w:b/>
        </w:rPr>
        <w:t>УБИНСКОГО РАЙОНА НОВОСИБИРСКОЙ ОБЛАСТИ</w:t>
      </w:r>
    </w:p>
    <w:p w:rsidR="00414D52" w:rsidRPr="00414D52" w:rsidRDefault="00414D52" w:rsidP="00414D52">
      <w:pPr>
        <w:tabs>
          <w:tab w:val="left" w:pos="3990"/>
        </w:tabs>
        <w:jc w:val="center"/>
        <w:rPr>
          <w:b/>
        </w:rPr>
      </w:pPr>
      <w:r w:rsidRPr="00414D52">
        <w:rPr>
          <w:b/>
        </w:rPr>
        <w:t>шестого созыва</w:t>
      </w:r>
    </w:p>
    <w:p w:rsidR="00414D52" w:rsidRPr="00414D52" w:rsidRDefault="00414D52" w:rsidP="00414D52">
      <w:pPr>
        <w:jc w:val="center"/>
        <w:rPr>
          <w:b/>
        </w:rPr>
      </w:pPr>
    </w:p>
    <w:p w:rsidR="00414D52" w:rsidRPr="00414D52" w:rsidRDefault="00414D52" w:rsidP="00414D52">
      <w:pPr>
        <w:tabs>
          <w:tab w:val="center" w:pos="4677"/>
          <w:tab w:val="left" w:pos="7515"/>
        </w:tabs>
        <w:jc w:val="center"/>
        <w:rPr>
          <w:b/>
        </w:rPr>
      </w:pPr>
      <w:r w:rsidRPr="00414D52">
        <w:rPr>
          <w:b/>
        </w:rPr>
        <w:t>РЕШЕНИЕ</w:t>
      </w:r>
    </w:p>
    <w:p w:rsidR="00414D52" w:rsidRPr="00414D52" w:rsidRDefault="00414D52" w:rsidP="00414D52">
      <w:pPr>
        <w:tabs>
          <w:tab w:val="left" w:pos="3135"/>
        </w:tabs>
        <w:jc w:val="center"/>
        <w:rPr>
          <w:b/>
        </w:rPr>
      </w:pPr>
      <w:r w:rsidRPr="00414D52">
        <w:rPr>
          <w:b/>
        </w:rPr>
        <w:t>внеочередной сорок шестой сессии</w:t>
      </w:r>
    </w:p>
    <w:p w:rsidR="00414D52" w:rsidRPr="00414D52" w:rsidRDefault="00414D52" w:rsidP="00414D52">
      <w:pPr>
        <w:tabs>
          <w:tab w:val="left" w:pos="2265"/>
        </w:tabs>
        <w:jc w:val="center"/>
      </w:pPr>
    </w:p>
    <w:p w:rsidR="00414D52" w:rsidRPr="00414D52" w:rsidRDefault="00414D52" w:rsidP="00414D52">
      <w:pPr>
        <w:jc w:val="center"/>
        <w:rPr>
          <w:color w:val="FF0000"/>
        </w:rPr>
      </w:pPr>
      <w:r w:rsidRPr="00414D52">
        <w:t xml:space="preserve">от 08.08.2024                       с. </w:t>
      </w:r>
      <w:proofErr w:type="gramStart"/>
      <w:r w:rsidRPr="00414D52">
        <w:t>Орловское</w:t>
      </w:r>
      <w:proofErr w:type="gramEnd"/>
      <w:r w:rsidRPr="00414D52">
        <w:t xml:space="preserve">                                    №198</w:t>
      </w:r>
    </w:p>
    <w:p w:rsidR="00414D52" w:rsidRPr="00414D52" w:rsidRDefault="00414D52" w:rsidP="00414D52">
      <w:pPr>
        <w:spacing w:after="200" w:line="276" w:lineRule="auto"/>
        <w:rPr>
          <w:color w:val="FF0000"/>
        </w:rPr>
      </w:pPr>
    </w:p>
    <w:p w:rsidR="00414D52" w:rsidRPr="00414D52" w:rsidRDefault="00414D52" w:rsidP="00414D52">
      <w:pPr>
        <w:ind w:firstLine="708"/>
        <w:jc w:val="center"/>
        <w:rPr>
          <w:color w:val="FF0000"/>
        </w:rPr>
      </w:pPr>
      <w:r w:rsidRPr="00414D52">
        <w:t xml:space="preserve">О внесении изменений в решение </w:t>
      </w:r>
      <w:proofErr w:type="gramStart"/>
      <w:r w:rsidRPr="00414D52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414D52"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414D52" w:rsidRPr="00414D52" w:rsidRDefault="00414D52" w:rsidP="00414D52">
      <w:pPr>
        <w:spacing w:after="200" w:line="276" w:lineRule="auto"/>
        <w:rPr>
          <w:color w:val="FF0000"/>
        </w:rPr>
      </w:pPr>
      <w:r w:rsidRPr="00414D52">
        <w:rPr>
          <w:color w:val="FF0000"/>
        </w:rPr>
        <w:t xml:space="preserve">  </w:t>
      </w:r>
    </w:p>
    <w:p w:rsidR="00414D52" w:rsidRPr="00414D52" w:rsidRDefault="00414D52" w:rsidP="00414D52">
      <w:pPr>
        <w:rPr>
          <w:b/>
        </w:rPr>
      </w:pPr>
      <w:r w:rsidRPr="00414D52"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414D52">
        <w:rPr>
          <w:b/>
        </w:rPr>
        <w:t>р</w:t>
      </w:r>
      <w:proofErr w:type="gramEnd"/>
      <w:r w:rsidRPr="00414D52">
        <w:rPr>
          <w:b/>
        </w:rPr>
        <w:t xml:space="preserve"> е ш и л:</w:t>
      </w:r>
    </w:p>
    <w:p w:rsidR="00414D52" w:rsidRPr="00414D52" w:rsidRDefault="00414D52" w:rsidP="00414D52">
      <w:pPr>
        <w:jc w:val="both"/>
        <w:rPr>
          <w:color w:val="FF0000"/>
        </w:rPr>
      </w:pPr>
      <w:r w:rsidRPr="00414D52">
        <w:t xml:space="preserve">1. Внести в решение </w:t>
      </w:r>
      <w:proofErr w:type="gramStart"/>
      <w:r w:rsidRPr="00414D52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414D52">
        <w:t xml:space="preserve"> от 25.12.2023</w:t>
      </w:r>
      <w:r w:rsidRPr="00414D52">
        <w:rPr>
          <w:color w:val="FF0000"/>
        </w:rPr>
        <w:t xml:space="preserve"> </w:t>
      </w:r>
      <w:r w:rsidRPr="00414D52"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414D52">
        <w:rPr>
          <w:color w:val="FF0000"/>
        </w:rPr>
        <w:t xml:space="preserve"> </w:t>
      </w:r>
    </w:p>
    <w:p w:rsidR="00414D52" w:rsidRPr="00414D52" w:rsidRDefault="00414D52" w:rsidP="00414D52">
      <w:pPr>
        <w:jc w:val="both"/>
      </w:pPr>
      <w:r w:rsidRPr="00414D52">
        <w:t>1.1. В подпункте 2 пункта 1 статьи цифры «21757,3»  тыс. руб. заменить цифрами «21843,1» тыс. руб. изложить в новой редакции.</w:t>
      </w:r>
    </w:p>
    <w:p w:rsidR="00414D52" w:rsidRPr="00414D52" w:rsidRDefault="00414D52" w:rsidP="00414D52">
      <w:pPr>
        <w:jc w:val="both"/>
      </w:pPr>
      <w:r w:rsidRPr="00414D52">
        <w:t>1.2. В подпункте 3 пункта 1 статьи 1 цифры «- 650,9» тыс. руб.  изложить в новой редакции к настоящему решению.</w:t>
      </w:r>
    </w:p>
    <w:p w:rsidR="00414D52" w:rsidRPr="00414D52" w:rsidRDefault="00414D52" w:rsidP="00414D5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>1.3.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414D52" w:rsidRPr="00414D52" w:rsidRDefault="00414D52" w:rsidP="00414D5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>1.4. Таблицу приложения № 2 «Распределение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414D52" w:rsidRPr="00414D52" w:rsidRDefault="00414D52" w:rsidP="00414D5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1.5. Таблицу приложения №3 «Ведомственная структура </w:t>
      </w:r>
      <w:proofErr w:type="gramStart"/>
      <w:r w:rsidRPr="00414D52">
        <w:rPr>
          <w:rFonts w:ascii="Times New Roman" w:hAnsi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414D52">
        <w:rPr>
          <w:rFonts w:ascii="Times New Roman" w:hAnsi="Times New Roman"/>
          <w:sz w:val="24"/>
          <w:szCs w:val="24"/>
        </w:rPr>
        <w:t xml:space="preserve"> на 2024 год и плановый период 2025  и 2026 годов» изложить в новой редакции к настоящему решению; </w:t>
      </w:r>
    </w:p>
    <w:p w:rsidR="00414D52" w:rsidRPr="00414D52" w:rsidRDefault="00414D52" w:rsidP="00414D52">
      <w:pPr>
        <w:pStyle w:val="af1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1.6. Таблицу приложения № 4  «Источник </w:t>
      </w:r>
      <w:proofErr w:type="gramStart"/>
      <w:r w:rsidRPr="00414D52">
        <w:rPr>
          <w:rFonts w:ascii="Times New Roman" w:hAnsi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414D52">
        <w:rPr>
          <w:rFonts w:ascii="Times New Roman" w:hAnsi="Times New Roman"/>
          <w:sz w:val="24"/>
          <w:szCs w:val="24"/>
        </w:rPr>
        <w:t xml:space="preserve"> на 2024 год и плановый период 2025  и 2026  годов» изложить в новой редакции к настоящему решению;</w:t>
      </w:r>
    </w:p>
    <w:p w:rsidR="00414D52" w:rsidRPr="00414D52" w:rsidRDefault="00414D52" w:rsidP="00414D52">
      <w:r w:rsidRPr="00414D52">
        <w:t>2. Решение опубликовать в периодическом печатном издании «Вестник Орловского сельсовета»;</w:t>
      </w:r>
    </w:p>
    <w:p w:rsidR="00414D52" w:rsidRPr="00414D52" w:rsidRDefault="00414D52" w:rsidP="00414D52">
      <w:pPr>
        <w:jc w:val="both"/>
      </w:pPr>
      <w:r w:rsidRPr="00414D52">
        <w:lastRenderedPageBreak/>
        <w:t xml:space="preserve">3. </w:t>
      </w:r>
      <w:proofErr w:type="gramStart"/>
      <w:r w:rsidRPr="00414D52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414D52" w:rsidRPr="00414D52" w:rsidRDefault="00414D52" w:rsidP="00414D52"/>
    <w:p w:rsidR="00414D52" w:rsidRPr="00414D52" w:rsidRDefault="00414D52" w:rsidP="00414D52">
      <w:r w:rsidRPr="00414D52">
        <w:t>Председатель Совета депутатов</w:t>
      </w:r>
    </w:p>
    <w:p w:rsidR="00414D52" w:rsidRPr="00414D52" w:rsidRDefault="00414D52" w:rsidP="00414D52">
      <w:r w:rsidRPr="00414D52">
        <w:t xml:space="preserve">Орловского сельсовета </w:t>
      </w:r>
    </w:p>
    <w:p w:rsidR="00414D52" w:rsidRPr="00414D52" w:rsidRDefault="00414D52" w:rsidP="00414D52">
      <w:pPr>
        <w:tabs>
          <w:tab w:val="left" w:pos="7860"/>
        </w:tabs>
      </w:pPr>
      <w:r w:rsidRPr="00414D52">
        <w:t>Убинского района Новосибирской области                                С.А. Воробьев</w:t>
      </w:r>
    </w:p>
    <w:p w:rsidR="00414D52" w:rsidRPr="00414D52" w:rsidRDefault="00414D52" w:rsidP="00414D52"/>
    <w:p w:rsidR="00414D52" w:rsidRPr="00414D52" w:rsidRDefault="00414D52" w:rsidP="00414D52">
      <w:r w:rsidRPr="00414D52">
        <w:t xml:space="preserve">Глава Орловского сельсовета                                    </w:t>
      </w:r>
    </w:p>
    <w:p w:rsidR="00414D52" w:rsidRPr="00414D52" w:rsidRDefault="00414D52" w:rsidP="00414D52">
      <w:pPr>
        <w:tabs>
          <w:tab w:val="left" w:pos="915"/>
        </w:tabs>
      </w:pPr>
      <w:r w:rsidRPr="00414D52">
        <w:t>Убинского района</w:t>
      </w:r>
    </w:p>
    <w:p w:rsidR="00414D52" w:rsidRPr="00414D52" w:rsidRDefault="00414D52" w:rsidP="00414D52">
      <w:r w:rsidRPr="00414D52">
        <w:t>Новосибирской области                                                                 Е.Н. Ерохина</w:t>
      </w:r>
    </w:p>
    <w:p w:rsidR="00414D52" w:rsidRPr="00414D52" w:rsidRDefault="00414D52" w:rsidP="00414D52"/>
    <w:p w:rsidR="00456D1E" w:rsidRPr="00414D52" w:rsidRDefault="00456D1E" w:rsidP="00456D1E"/>
    <w:p w:rsidR="00414D52" w:rsidRPr="00414D52" w:rsidRDefault="00456D1E" w:rsidP="00414D52">
      <w:pPr>
        <w:jc w:val="center"/>
      </w:pPr>
      <w:r w:rsidRPr="00414D52">
        <w:tab/>
      </w:r>
      <w:r w:rsidR="00414D52" w:rsidRPr="00414D52">
        <w:rPr>
          <w:b/>
        </w:rPr>
        <w:t>СОВЕТ ДЕПУТАТОВ ОРЛОВСКОГО СЕЛЬСОВЕТА</w:t>
      </w:r>
    </w:p>
    <w:p w:rsidR="00414D52" w:rsidRPr="00414D52" w:rsidRDefault="00414D52" w:rsidP="00414D52">
      <w:pPr>
        <w:jc w:val="center"/>
        <w:rPr>
          <w:b/>
        </w:rPr>
      </w:pPr>
      <w:r>
        <w:rPr>
          <w:b/>
        </w:rPr>
        <w:t xml:space="preserve">             </w:t>
      </w:r>
      <w:r w:rsidRPr="00414D52">
        <w:rPr>
          <w:b/>
        </w:rPr>
        <w:t>УБИНСКОГО РАЙОНА НОВОСИБИРСКОЙ ОБЛАСТИ</w:t>
      </w:r>
    </w:p>
    <w:p w:rsidR="00414D52" w:rsidRPr="00414D52" w:rsidRDefault="00414D52" w:rsidP="00414D52">
      <w:pPr>
        <w:tabs>
          <w:tab w:val="left" w:pos="3990"/>
        </w:tabs>
        <w:jc w:val="center"/>
        <w:rPr>
          <w:b/>
        </w:rPr>
      </w:pPr>
      <w:r w:rsidRPr="00414D52">
        <w:rPr>
          <w:b/>
        </w:rPr>
        <w:t>шестого созыва</w:t>
      </w:r>
    </w:p>
    <w:p w:rsidR="00414D52" w:rsidRPr="00414D52" w:rsidRDefault="00414D52" w:rsidP="00414D52">
      <w:pPr>
        <w:jc w:val="center"/>
        <w:rPr>
          <w:b/>
        </w:rPr>
      </w:pPr>
    </w:p>
    <w:p w:rsidR="00414D52" w:rsidRPr="00414D52" w:rsidRDefault="00414D52" w:rsidP="00414D52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414D52">
        <w:rPr>
          <w:b/>
        </w:rPr>
        <w:t>РЕШЕНИЕ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414D52">
        <w:rPr>
          <w:b/>
        </w:rPr>
        <w:t>внеочередной сорок шестой сессии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414D52" w:rsidRPr="00414D52" w:rsidRDefault="00414D52" w:rsidP="00414D52">
      <w:pPr>
        <w:jc w:val="center"/>
      </w:pPr>
    </w:p>
    <w:p w:rsidR="00414D52" w:rsidRPr="00414D52" w:rsidRDefault="00414D52" w:rsidP="00414D52">
      <w:pPr>
        <w:jc w:val="center"/>
      </w:pPr>
      <w:r w:rsidRPr="00414D52">
        <w:t xml:space="preserve">от 08.08.2024                       с. </w:t>
      </w:r>
      <w:proofErr w:type="gramStart"/>
      <w:r w:rsidRPr="00414D52">
        <w:t>Орловское</w:t>
      </w:r>
      <w:proofErr w:type="gramEnd"/>
      <w:r w:rsidRPr="00414D52">
        <w:t xml:space="preserve">                              № 199</w:t>
      </w:r>
    </w:p>
    <w:p w:rsidR="00414D52" w:rsidRPr="00414D52" w:rsidRDefault="00414D52" w:rsidP="00414D52">
      <w:pPr>
        <w:pStyle w:val="1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14D52" w:rsidRPr="00414D52" w:rsidRDefault="00414D52" w:rsidP="00414D52">
      <w:pPr>
        <w:pStyle w:val="1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6" w:history="1">
        <w:r w:rsidRPr="00414D52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>Об утверждении перечня индикаторов риска нарушения обязательных требований, используемых при осуществлении  муниципального контроля в сфере благоустройства на территории Орловского сельсовета Убинского района Новосибирской области</w:t>
        </w:r>
        <w:r w:rsidRPr="00414D5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</w:t>
        </w:r>
      </w:hyperlink>
    </w:p>
    <w:p w:rsidR="00414D52" w:rsidRPr="00414D52" w:rsidRDefault="00414D52" w:rsidP="00414D52"/>
    <w:p w:rsidR="00414D52" w:rsidRPr="00414D52" w:rsidRDefault="00414D52" w:rsidP="00414D52">
      <w:pPr>
        <w:shd w:val="clear" w:color="auto" w:fill="FFFFFF"/>
        <w:tabs>
          <w:tab w:val="left" w:leader="underscore" w:pos="2179"/>
        </w:tabs>
        <w:ind w:firstLine="709"/>
        <w:rPr>
          <w:bCs/>
        </w:rPr>
      </w:pPr>
      <w:r w:rsidRPr="00414D52">
        <w:t xml:space="preserve">В соответствии с </w:t>
      </w:r>
      <w:hyperlink r:id="rId7" w:history="1">
        <w:r w:rsidRPr="00414D52">
          <w:rPr>
            <w:rStyle w:val="af6"/>
            <w:color w:val="auto"/>
          </w:rPr>
          <w:t>Федеральным законом</w:t>
        </w:r>
      </w:hyperlink>
      <w:r w:rsidRPr="00414D52">
        <w:t xml:space="preserve"> от 31.07.2020 № 248-ФЗ «О государственном контроле (надзоре) и муниципальном контроле в Российской Федерации», </w:t>
      </w:r>
      <w:hyperlink r:id="rId8" w:history="1">
        <w:r w:rsidRPr="00414D52">
          <w:rPr>
            <w:rStyle w:val="af6"/>
            <w:color w:val="auto"/>
          </w:rPr>
          <w:t>Уставом</w:t>
        </w:r>
      </w:hyperlink>
      <w:r w:rsidRPr="00414D52">
        <w:t xml:space="preserve"> Орловского сельсовета Убинского района Новосибирской области, Совет депутатов Орловского сельсовета Убинского района Новосибирской области </w:t>
      </w:r>
      <w:bookmarkStart w:id="0" w:name="sub_1"/>
      <w:proofErr w:type="gramStart"/>
      <w:r w:rsidRPr="00414D52">
        <w:rPr>
          <w:b/>
        </w:rPr>
        <w:t>р</w:t>
      </w:r>
      <w:proofErr w:type="gramEnd"/>
      <w:r w:rsidRPr="00414D52">
        <w:rPr>
          <w:b/>
        </w:rPr>
        <w:t xml:space="preserve"> е ш и л:</w:t>
      </w:r>
    </w:p>
    <w:p w:rsidR="00414D52" w:rsidRPr="00414D52" w:rsidRDefault="00414D52" w:rsidP="00414D52">
      <w:r w:rsidRPr="00414D52">
        <w:t xml:space="preserve">1. Утвердить перечень индикаторов риска нарушения обязательных требований, используемых при осуществлении  муниципального контроля в сфере благоустройства на территории Орловского сельсовета Убинского района Новосибирской области согласно </w:t>
      </w:r>
      <w:hyperlink w:anchor="sub_1000" w:history="1">
        <w:r w:rsidRPr="00414D52">
          <w:t>приложению</w:t>
        </w:r>
      </w:hyperlink>
      <w:r w:rsidRPr="00414D52">
        <w:t>.</w:t>
      </w:r>
    </w:p>
    <w:p w:rsidR="00414D52" w:rsidRPr="00414D52" w:rsidRDefault="00414D52" w:rsidP="00414D52">
      <w:bookmarkStart w:id="1" w:name="sub_2"/>
      <w:bookmarkEnd w:id="0"/>
      <w:r w:rsidRPr="00414D52">
        <w:t xml:space="preserve">2. </w:t>
      </w:r>
      <w:bookmarkEnd w:id="1"/>
      <w:r w:rsidRPr="00414D52">
        <w:fldChar w:fldCharType="begin"/>
      </w:r>
      <w:r w:rsidRPr="00414D52">
        <w:instrText>HYPERLINK "http://internet.garant.ru/document/redirect/403273049/0"</w:instrText>
      </w:r>
      <w:r w:rsidRPr="00414D52">
        <w:fldChar w:fldCharType="separate"/>
      </w:r>
      <w:r w:rsidRPr="00414D52">
        <w:rPr>
          <w:rStyle w:val="af6"/>
          <w:color w:val="auto"/>
        </w:rPr>
        <w:t>Опубликовать</w:t>
      </w:r>
      <w:r w:rsidRPr="00414D52">
        <w:fldChar w:fldCharType="end"/>
      </w:r>
      <w:r w:rsidRPr="00414D52">
        <w:t xml:space="preserve"> решение в периодическом печатном издании «Вестник Орловского сельсовета»,  и разместить на </w:t>
      </w:r>
      <w:hyperlink r:id="rId9" w:history="1">
        <w:r w:rsidRPr="00414D52">
          <w:rPr>
            <w:rStyle w:val="af6"/>
            <w:color w:val="auto"/>
          </w:rPr>
          <w:t>официальном сайте</w:t>
        </w:r>
      </w:hyperlink>
      <w:r w:rsidRPr="00414D52">
        <w:t xml:space="preserve"> администрации </w:t>
      </w:r>
      <w:r w:rsidRPr="00414D52">
        <w:rPr>
          <w:bCs/>
        </w:rPr>
        <w:t>Орловского сельсовета Убинского района Новосибирской области</w:t>
      </w:r>
      <w:r w:rsidRPr="00414D52">
        <w:t>.</w:t>
      </w:r>
    </w:p>
    <w:p w:rsidR="00414D52" w:rsidRPr="00414D52" w:rsidRDefault="00414D52" w:rsidP="00414D52">
      <w:bookmarkStart w:id="2" w:name="sub_3"/>
      <w:r w:rsidRPr="00414D52">
        <w:t xml:space="preserve">3. Настоящее решение вступает в силу после его </w:t>
      </w:r>
      <w:hyperlink r:id="rId10" w:history="1">
        <w:r w:rsidRPr="00414D52">
          <w:rPr>
            <w:rStyle w:val="af6"/>
            <w:color w:val="auto"/>
          </w:rPr>
          <w:t>официального опубликования</w:t>
        </w:r>
      </w:hyperlink>
      <w:r w:rsidRPr="00414D52">
        <w:t>.</w:t>
      </w:r>
    </w:p>
    <w:bookmarkEnd w:id="2"/>
    <w:p w:rsidR="00414D52" w:rsidRPr="00414D52" w:rsidRDefault="00414D52" w:rsidP="00414D52"/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414D52" w:rsidRPr="00414D52" w:rsidTr="00A05922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Глава Орловского сельсовета  Убинского района Новосибирской области                                 </w:t>
            </w:r>
          </w:p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Председатель </w:t>
            </w:r>
            <w:proofErr w:type="gramStart"/>
            <w:r w:rsidRPr="00414D52">
              <w:t>Совета депутатов Орловского сельсовета Убинского района Новосибирской области</w:t>
            </w:r>
            <w:proofErr w:type="gramEnd"/>
            <w:r w:rsidRPr="00414D52">
              <w:t xml:space="preserve">   </w:t>
            </w:r>
          </w:p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num" w:pos="200"/>
              </w:tabs>
              <w:outlineLvl w:val="0"/>
            </w:pPr>
            <w:r w:rsidRPr="00414D52">
              <w:t xml:space="preserve">______________  С.А. Воробьев                       </w:t>
            </w:r>
          </w:p>
        </w:tc>
      </w:tr>
    </w:tbl>
    <w:p w:rsidR="00414D52" w:rsidRPr="00414D52" w:rsidRDefault="00414D52" w:rsidP="00414D52"/>
    <w:p w:rsidR="00414D52" w:rsidRPr="00414D52" w:rsidRDefault="00414D52" w:rsidP="00414D52">
      <w:pPr>
        <w:jc w:val="right"/>
        <w:rPr>
          <w:rStyle w:val="afa"/>
          <w:bCs/>
        </w:rPr>
      </w:pPr>
      <w:bookmarkStart w:id="3" w:name="sub_1000"/>
    </w:p>
    <w:bookmarkEnd w:id="3"/>
    <w:p w:rsidR="00414D52" w:rsidRPr="00414D52" w:rsidRDefault="00414D52" w:rsidP="00414D52">
      <w:pPr>
        <w:jc w:val="right"/>
        <w:rPr>
          <w:rStyle w:val="afa"/>
          <w:b w:val="0"/>
        </w:rPr>
      </w:pPr>
    </w:p>
    <w:p w:rsidR="00414D52" w:rsidRPr="00414D52" w:rsidRDefault="00414D52" w:rsidP="00414D52">
      <w:pPr>
        <w:jc w:val="right"/>
        <w:rPr>
          <w:rStyle w:val="afa"/>
          <w:b w:val="0"/>
        </w:rPr>
      </w:pPr>
    </w:p>
    <w:p w:rsidR="00414D52" w:rsidRPr="00414D52" w:rsidRDefault="00414D52" w:rsidP="00414D52">
      <w:pPr>
        <w:jc w:val="right"/>
        <w:rPr>
          <w:rStyle w:val="afa"/>
          <w:b w:val="0"/>
        </w:rPr>
      </w:pPr>
    </w:p>
    <w:p w:rsidR="00414D52" w:rsidRPr="00414D52" w:rsidRDefault="00414D52" w:rsidP="00414D52">
      <w:pPr>
        <w:jc w:val="right"/>
        <w:rPr>
          <w:rStyle w:val="afa"/>
          <w:b w:val="0"/>
        </w:rPr>
      </w:pPr>
    </w:p>
    <w:p w:rsidR="00414D52" w:rsidRPr="00414D52" w:rsidRDefault="00414D52" w:rsidP="00414D52">
      <w:pPr>
        <w:jc w:val="right"/>
        <w:rPr>
          <w:rStyle w:val="afa"/>
          <w:b w:val="0"/>
        </w:rPr>
      </w:pPr>
    </w:p>
    <w:p w:rsidR="00414D52" w:rsidRPr="00414D52" w:rsidRDefault="00414D52" w:rsidP="00414D52">
      <w:pPr>
        <w:jc w:val="right"/>
        <w:rPr>
          <w:rStyle w:val="afa"/>
          <w:b w:val="0"/>
        </w:rPr>
      </w:pPr>
      <w:r w:rsidRPr="00414D52">
        <w:rPr>
          <w:rStyle w:val="afa"/>
          <w:b w:val="0"/>
        </w:rPr>
        <w:t>Приложение</w:t>
      </w:r>
      <w:r w:rsidRPr="00414D52">
        <w:rPr>
          <w:rStyle w:val="afa"/>
          <w:b w:val="0"/>
        </w:rPr>
        <w:br/>
        <w:t xml:space="preserve">к </w:t>
      </w:r>
      <w:hyperlink w:anchor="sub_0" w:history="1">
        <w:r w:rsidRPr="00414D52">
          <w:rPr>
            <w:rStyle w:val="af6"/>
            <w:color w:val="auto"/>
          </w:rPr>
          <w:t>решению</w:t>
        </w:r>
      </w:hyperlink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rStyle w:val="afa"/>
          <w:b w:val="0"/>
        </w:rPr>
        <w:t>Внеочередной сорок шестой сессии</w:t>
      </w:r>
      <w:r w:rsidRPr="00414D52">
        <w:rPr>
          <w:rStyle w:val="afa"/>
          <w:b w:val="0"/>
        </w:rPr>
        <w:br/>
        <w:t>Совета депутатов</w:t>
      </w:r>
      <w:r w:rsidRPr="00414D52">
        <w:rPr>
          <w:rStyle w:val="afa"/>
          <w:b w:val="0"/>
        </w:rPr>
        <w:br/>
      </w:r>
      <w:r w:rsidRPr="00414D52">
        <w:rPr>
          <w:bCs/>
        </w:rPr>
        <w:t xml:space="preserve">Орловского сельсовета </w:t>
      </w:r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bCs/>
        </w:rPr>
        <w:t xml:space="preserve">Убинского района </w:t>
      </w:r>
    </w:p>
    <w:p w:rsidR="00414D52" w:rsidRPr="00414D52" w:rsidRDefault="00414D52" w:rsidP="00414D52">
      <w:pPr>
        <w:jc w:val="right"/>
        <w:rPr>
          <w:rStyle w:val="afa"/>
          <w:b w:val="0"/>
        </w:rPr>
      </w:pPr>
      <w:r w:rsidRPr="00414D52">
        <w:rPr>
          <w:bCs/>
        </w:rPr>
        <w:t>Новосибирской области</w:t>
      </w:r>
      <w:r w:rsidRPr="00414D52">
        <w:rPr>
          <w:rStyle w:val="afa"/>
          <w:b w:val="0"/>
        </w:rPr>
        <w:br/>
        <w:t>шестого созыва</w:t>
      </w:r>
      <w:r w:rsidRPr="00414D52">
        <w:rPr>
          <w:rStyle w:val="afa"/>
          <w:b w:val="0"/>
        </w:rPr>
        <w:br/>
        <w:t>от 08.08.2024 г. № 199</w:t>
      </w:r>
    </w:p>
    <w:p w:rsidR="00414D52" w:rsidRPr="00414D52" w:rsidRDefault="00414D52" w:rsidP="00414D52">
      <w:pPr>
        <w:rPr>
          <w:b/>
          <w:bCs/>
        </w:rPr>
      </w:pPr>
    </w:p>
    <w:p w:rsidR="00414D52" w:rsidRPr="00414D52" w:rsidRDefault="00414D52" w:rsidP="00414D52">
      <w:pPr>
        <w:jc w:val="center"/>
        <w:rPr>
          <w:b/>
          <w:bCs/>
        </w:rPr>
      </w:pPr>
      <w:r w:rsidRPr="00414D52">
        <w:rPr>
          <w:b/>
          <w:bCs/>
        </w:rPr>
        <w:t>Перечень индикаторов риска нарушения обязательных требований, используемых при осуществлении  муниципального контроля в сфере благоустройства на территории Орловского сельсовета Убинского района Новосибирской области</w:t>
      </w:r>
    </w:p>
    <w:p w:rsidR="00414D52" w:rsidRPr="00414D52" w:rsidRDefault="00414D52" w:rsidP="00414D52"/>
    <w:p w:rsidR="00414D52" w:rsidRPr="00414D52" w:rsidRDefault="00414D52" w:rsidP="00414D52">
      <w:bookmarkStart w:id="4" w:name="sub_6"/>
      <w:r w:rsidRPr="00414D52">
        <w:t>1. Двукратный и более рост количества обращений в отношении одного и того же объекта контроля за месяц по отношению к аналогичному периоду прошлого месяца, поступивших в адрес администрации Орловского сельсовета Убинского района Новосибирской области от граждан или организаций, информации от органов государственной власти, органов местного самоуправления.</w:t>
      </w:r>
    </w:p>
    <w:p w:rsidR="00414D52" w:rsidRPr="00414D52" w:rsidRDefault="00414D52" w:rsidP="00414D52">
      <w:bookmarkStart w:id="5" w:name="sub_7"/>
      <w:bookmarkEnd w:id="4"/>
      <w:r w:rsidRPr="00414D52">
        <w:t>2. Поступление информации в адрес администрации Орловского сельсовета Убинского района Новосибирской области о проезде к прилегающей территории объекта контроля, объекту контроля техники, перевозящей грунт, ТБО, строительный мусор, навоз и т.п.</w:t>
      </w:r>
    </w:p>
    <w:p w:rsidR="00414D52" w:rsidRPr="00414D52" w:rsidRDefault="00414D52" w:rsidP="00414D52">
      <w:bookmarkStart w:id="6" w:name="sub_8"/>
      <w:bookmarkEnd w:id="5"/>
      <w:r w:rsidRPr="00414D52">
        <w:t xml:space="preserve">3. </w:t>
      </w:r>
      <w:bookmarkStart w:id="7" w:name="sub_11"/>
      <w:bookmarkEnd w:id="6"/>
      <w:proofErr w:type="gramStart"/>
      <w:r w:rsidRPr="00414D52">
        <w:t>Отсутствие в администрации Орловского сельсовета Убинского района Новосибирской области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(при получении решения о переводе жилого помещения в нежилое в зимний период – отсутствие уведомления о проведении земляных работ после 10 мая года, в котором выдано</w:t>
      </w:r>
      <w:proofErr w:type="gramEnd"/>
      <w:r w:rsidRPr="00414D52">
        <w:t xml:space="preserve"> решение).</w:t>
      </w:r>
    </w:p>
    <w:bookmarkEnd w:id="7"/>
    <w:p w:rsidR="00414D52" w:rsidRPr="00414D52" w:rsidRDefault="00414D52" w:rsidP="00414D52"/>
    <w:p w:rsidR="00414D52" w:rsidRPr="00414D52" w:rsidRDefault="00414D52" w:rsidP="00414D52"/>
    <w:p w:rsidR="00414D52" w:rsidRPr="00414D52" w:rsidRDefault="00414D52" w:rsidP="00414D52"/>
    <w:p w:rsidR="00414D52" w:rsidRPr="00414D52" w:rsidRDefault="00414D52" w:rsidP="00414D52">
      <w:pPr>
        <w:jc w:val="center"/>
      </w:pPr>
      <w:r w:rsidRPr="00414D52">
        <w:rPr>
          <w:b/>
        </w:rPr>
        <w:t>СОВЕТ ДЕПУТАТОВ ОРЛОВСКОГО СЕЛЬСОВЕТА</w:t>
      </w:r>
    </w:p>
    <w:p w:rsidR="00414D52" w:rsidRPr="00414D52" w:rsidRDefault="00414D52" w:rsidP="00414D52">
      <w:pPr>
        <w:jc w:val="center"/>
        <w:rPr>
          <w:b/>
        </w:rPr>
      </w:pPr>
      <w:r w:rsidRPr="00414D52">
        <w:rPr>
          <w:b/>
        </w:rPr>
        <w:t>УБИНСКОГО РАЙОНА НОВОСИБИРСКОЙ ОБЛАСТИ</w:t>
      </w:r>
    </w:p>
    <w:p w:rsidR="00414D52" w:rsidRPr="00414D52" w:rsidRDefault="00414D52" w:rsidP="00414D52">
      <w:pPr>
        <w:tabs>
          <w:tab w:val="left" w:pos="3990"/>
        </w:tabs>
        <w:jc w:val="center"/>
        <w:rPr>
          <w:b/>
        </w:rPr>
      </w:pPr>
      <w:r w:rsidRPr="00414D52">
        <w:rPr>
          <w:b/>
        </w:rPr>
        <w:t>шестого созыва</w:t>
      </w:r>
    </w:p>
    <w:p w:rsidR="00414D52" w:rsidRPr="00414D52" w:rsidRDefault="00414D52" w:rsidP="00414D52">
      <w:pPr>
        <w:jc w:val="center"/>
        <w:rPr>
          <w:b/>
        </w:rPr>
      </w:pPr>
    </w:p>
    <w:p w:rsidR="00414D52" w:rsidRPr="00414D52" w:rsidRDefault="00414D52" w:rsidP="00414D52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414D52">
        <w:rPr>
          <w:b/>
        </w:rPr>
        <w:t>РЕШЕНИЕ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414D52">
        <w:rPr>
          <w:b/>
        </w:rPr>
        <w:t>внеочередной сорок шестой сессии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414D52" w:rsidRPr="00414D52" w:rsidRDefault="00414D52" w:rsidP="00414D52">
      <w:pPr>
        <w:jc w:val="center"/>
      </w:pPr>
    </w:p>
    <w:p w:rsidR="00414D52" w:rsidRPr="00414D52" w:rsidRDefault="00414D52" w:rsidP="00414D52">
      <w:pPr>
        <w:jc w:val="center"/>
      </w:pPr>
      <w:r w:rsidRPr="00414D52">
        <w:t xml:space="preserve">от 08.08.2024                       с. </w:t>
      </w:r>
      <w:proofErr w:type="gramStart"/>
      <w:r w:rsidRPr="00414D52">
        <w:t>Орловское</w:t>
      </w:r>
      <w:proofErr w:type="gramEnd"/>
      <w:r w:rsidRPr="00414D52">
        <w:t xml:space="preserve">                              № 200</w:t>
      </w:r>
    </w:p>
    <w:p w:rsidR="00414D52" w:rsidRPr="00414D52" w:rsidRDefault="00414D52" w:rsidP="00414D52">
      <w:pPr>
        <w:jc w:val="center"/>
      </w:pPr>
    </w:p>
    <w:p w:rsidR="00414D52" w:rsidRPr="00414D52" w:rsidRDefault="00414D52" w:rsidP="00414D52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внесении изменений в решение </w:t>
      </w:r>
      <w:proofErr w:type="gramStart"/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>Совета депутатов Орловского</w:t>
      </w:r>
      <w:r w:rsidRPr="00414D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сельсовета Убинского района Новосибирской области</w:t>
      </w:r>
      <w:proofErr w:type="gramEnd"/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08.02.2022 г. № 82 «</w:t>
      </w:r>
      <w:hyperlink r:id="rId11" w:history="1">
        <w:r w:rsidRPr="00414D52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Об утверждении перечня индикаторов риска нарушения обязательных требований в сфере муниципального контроля на автомобильном транспорте, </w:t>
        </w:r>
        <w:r w:rsidRPr="00414D5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городском наземном электрическом транспорте и в дорожном хозяйстве в границах населенных пунктов Орловского</w:t>
        </w:r>
        <w:r w:rsidRPr="00414D52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414D5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сельсовета Убинского района Новосибирской области»</w:t>
        </w:r>
        <w:r w:rsidRPr="00414D52">
          <w:rPr>
            <w:rStyle w:val="afb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 </w:t>
        </w:r>
      </w:hyperlink>
    </w:p>
    <w:p w:rsidR="00414D52" w:rsidRPr="00414D52" w:rsidRDefault="00414D52" w:rsidP="00414D52"/>
    <w:p w:rsidR="00414D52" w:rsidRPr="00414D52" w:rsidRDefault="00414D52" w:rsidP="00414D52">
      <w:pPr>
        <w:shd w:val="clear" w:color="auto" w:fill="FFFFFF"/>
        <w:tabs>
          <w:tab w:val="left" w:leader="underscore" w:pos="2179"/>
        </w:tabs>
        <w:ind w:firstLine="709"/>
      </w:pPr>
      <w:proofErr w:type="gramStart"/>
      <w:r w:rsidRPr="00414D52">
        <w:t xml:space="preserve">Рассмотрев предложение прокуратуры Убинского района от 11.06.2024 № Исорг-20500035-131-24/-20500035, в соответствии с Федеральным законом от 31.07.2020 № 248-ФЗ «О государственном контроле (надзоре) и муниципальном контроле в Российской Федерации», </w:t>
      </w:r>
      <w:hyperlink r:id="rId12" w:history="1">
        <w:r w:rsidRPr="00414D52">
          <w:rPr>
            <w:rStyle w:val="af6"/>
            <w:color w:val="auto"/>
          </w:rPr>
          <w:t>Федеральным законом</w:t>
        </w:r>
      </w:hyperlink>
      <w:r w:rsidRPr="00414D52">
        <w:t xml:space="preserve"> от 06.10.2003 № 131-ФЗ «Об общих принципах организации местного самоуправления в Российской Федерации», </w:t>
      </w:r>
      <w:hyperlink r:id="rId13" w:history="1">
        <w:r w:rsidRPr="00414D52">
          <w:rPr>
            <w:rStyle w:val="af6"/>
            <w:color w:val="auto"/>
          </w:rPr>
          <w:t>Уставом</w:t>
        </w:r>
      </w:hyperlink>
      <w:r w:rsidRPr="00414D52">
        <w:t xml:space="preserve"> Орловского сельсовета Убинского района Новосибирской области, решением двенадцатой сессии Совета депутатов Орловского сельсовета Убинского района Новосибирской области от</w:t>
      </w:r>
      <w:proofErr w:type="gramEnd"/>
      <w:r w:rsidRPr="00414D52">
        <w:t xml:space="preserve"> 05.10.2021 № 60 «</w:t>
      </w:r>
      <w:r w:rsidRPr="00414D52">
        <w:rPr>
          <w:bCs/>
        </w:rPr>
        <w:t xml:space="preserve">Об утверждении Положения </w:t>
      </w:r>
      <w:bookmarkStart w:id="8" w:name="_Hlk77671647"/>
      <w:r w:rsidRPr="00414D52">
        <w:rPr>
          <w:bCs/>
        </w:rPr>
        <w:t xml:space="preserve">о муниципальном контроле </w:t>
      </w:r>
      <w:bookmarkStart w:id="9" w:name="_Hlk77686366"/>
      <w:r w:rsidRPr="00414D52">
        <w:rPr>
          <w:bCs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14D52">
        <w:rPr>
          <w:bCs/>
        </w:rPr>
        <w:lastRenderedPageBreak/>
        <w:t xml:space="preserve">границах населенных пунктов </w:t>
      </w:r>
      <w:r w:rsidRPr="00414D52">
        <w:t xml:space="preserve">Орловского </w:t>
      </w:r>
      <w:r w:rsidRPr="00414D52">
        <w:rPr>
          <w:bCs/>
        </w:rPr>
        <w:t>сельсовета Убинского района Новосибирской области</w:t>
      </w:r>
      <w:bookmarkEnd w:id="8"/>
      <w:bookmarkEnd w:id="9"/>
      <w:r w:rsidRPr="00414D52">
        <w:t xml:space="preserve">», Совет депутатов Орловского </w:t>
      </w:r>
      <w:r w:rsidRPr="00414D52">
        <w:rPr>
          <w:bCs/>
        </w:rPr>
        <w:t>сельсовета Убинского района Новосибирской области</w:t>
      </w:r>
      <w:r w:rsidRPr="00414D52">
        <w:t xml:space="preserve"> </w:t>
      </w:r>
    </w:p>
    <w:p w:rsidR="00414D52" w:rsidRPr="00414D52" w:rsidRDefault="00414D52" w:rsidP="00414D52">
      <w:pPr>
        <w:shd w:val="clear" w:color="auto" w:fill="FFFFFF"/>
        <w:tabs>
          <w:tab w:val="left" w:leader="underscore" w:pos="2179"/>
        </w:tabs>
        <w:rPr>
          <w:bCs/>
        </w:rPr>
      </w:pPr>
      <w:proofErr w:type="gramStart"/>
      <w:r w:rsidRPr="00414D52">
        <w:rPr>
          <w:b/>
        </w:rPr>
        <w:t>р</w:t>
      </w:r>
      <w:proofErr w:type="gramEnd"/>
      <w:r w:rsidRPr="00414D52">
        <w:rPr>
          <w:b/>
        </w:rPr>
        <w:t xml:space="preserve"> е ш и л:</w:t>
      </w:r>
    </w:p>
    <w:p w:rsidR="00414D52" w:rsidRPr="00414D52" w:rsidRDefault="00414D52" w:rsidP="00414D52"/>
    <w:p w:rsidR="00414D52" w:rsidRPr="00414D52" w:rsidRDefault="00414D52" w:rsidP="00414D52">
      <w:r w:rsidRPr="00414D52">
        <w:t xml:space="preserve">1. </w:t>
      </w:r>
      <w:proofErr w:type="gramStart"/>
      <w:r w:rsidRPr="00414D52">
        <w:t>Приложение к решению Совета депутатов Орловского сельсовета Убинского района Новосибирской области от 08.02.2022 г. № 82 «Об утверждении перечня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Орловского сельсовета Убинского района Новосибирской области» изложить в новой редакции:</w:t>
      </w:r>
      <w:proofErr w:type="gramEnd"/>
    </w:p>
    <w:p w:rsidR="00414D52" w:rsidRPr="00414D52" w:rsidRDefault="00414D52" w:rsidP="00414D52">
      <w:r w:rsidRPr="00414D52">
        <w:t xml:space="preserve">                                                                  </w:t>
      </w:r>
    </w:p>
    <w:p w:rsidR="00414D52" w:rsidRPr="00414D52" w:rsidRDefault="00414D52" w:rsidP="00414D52">
      <w:pPr>
        <w:jc w:val="right"/>
        <w:rPr>
          <w:rStyle w:val="afa"/>
          <w:b w:val="0"/>
        </w:rPr>
      </w:pPr>
      <w:r w:rsidRPr="00414D52">
        <w:t xml:space="preserve">                                                                                                                      « </w:t>
      </w:r>
      <w:r w:rsidRPr="00414D52">
        <w:rPr>
          <w:rStyle w:val="afa"/>
          <w:b w:val="0"/>
          <w:bCs/>
        </w:rPr>
        <w:t>Приложение</w:t>
      </w:r>
      <w:r w:rsidRPr="00414D52">
        <w:rPr>
          <w:rStyle w:val="afa"/>
          <w:b w:val="0"/>
          <w:bCs/>
        </w:rPr>
        <w:br/>
        <w:t xml:space="preserve">                                                                                                                            к </w:t>
      </w:r>
      <w:hyperlink w:anchor="sub_0" w:history="1">
        <w:r w:rsidRPr="00414D52">
          <w:rPr>
            <w:rStyle w:val="af6"/>
            <w:color w:val="auto"/>
          </w:rPr>
          <w:t>решению</w:t>
        </w:r>
      </w:hyperlink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rStyle w:val="afa"/>
          <w:b w:val="0"/>
          <w:bCs/>
        </w:rPr>
        <w:t>пятнадцатой сессии</w:t>
      </w:r>
      <w:r w:rsidRPr="00414D52">
        <w:rPr>
          <w:rStyle w:val="afa"/>
          <w:b w:val="0"/>
          <w:bCs/>
        </w:rPr>
        <w:br/>
        <w:t>Совета депутатов</w:t>
      </w:r>
      <w:r w:rsidRPr="00414D52">
        <w:rPr>
          <w:rStyle w:val="afa"/>
          <w:b w:val="0"/>
          <w:bCs/>
        </w:rPr>
        <w:br/>
      </w:r>
      <w:r w:rsidRPr="00414D52">
        <w:t xml:space="preserve">Орловского </w:t>
      </w:r>
      <w:r w:rsidRPr="00414D52">
        <w:rPr>
          <w:bCs/>
        </w:rPr>
        <w:t xml:space="preserve">сельсовета </w:t>
      </w:r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bCs/>
        </w:rPr>
        <w:t xml:space="preserve">Убинского района </w:t>
      </w:r>
    </w:p>
    <w:p w:rsidR="00414D52" w:rsidRPr="00414D52" w:rsidRDefault="00414D52" w:rsidP="00414D52">
      <w:pPr>
        <w:jc w:val="right"/>
        <w:rPr>
          <w:rStyle w:val="afa"/>
          <w:b w:val="0"/>
          <w:bCs/>
        </w:rPr>
      </w:pPr>
      <w:r w:rsidRPr="00414D52">
        <w:rPr>
          <w:bCs/>
        </w:rPr>
        <w:t>Новосибирской области</w:t>
      </w:r>
      <w:r w:rsidRPr="00414D52">
        <w:rPr>
          <w:rStyle w:val="afa"/>
          <w:b w:val="0"/>
          <w:bCs/>
        </w:rPr>
        <w:br/>
        <w:t>шестого созыва</w:t>
      </w:r>
      <w:r w:rsidRPr="00414D52">
        <w:rPr>
          <w:rStyle w:val="afa"/>
          <w:b w:val="0"/>
          <w:bCs/>
        </w:rPr>
        <w:br/>
        <w:t>от 08.02.2022 г. № 82</w:t>
      </w:r>
    </w:p>
    <w:p w:rsidR="00414D52" w:rsidRPr="00414D52" w:rsidRDefault="00414D52" w:rsidP="00414D52"/>
    <w:p w:rsidR="00414D52" w:rsidRPr="00414D52" w:rsidRDefault="00414D52" w:rsidP="00414D5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4D52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414D52">
        <w:rPr>
          <w:rFonts w:ascii="Times New Roman" w:hAnsi="Times New Roman" w:cs="Times New Roman"/>
          <w:color w:val="auto"/>
          <w:sz w:val="24"/>
          <w:szCs w:val="24"/>
        </w:rPr>
        <w:br/>
        <w:t>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Орловского сельсовета Убинского района Новосибирской области</w:t>
      </w:r>
    </w:p>
    <w:p w:rsidR="00414D52" w:rsidRPr="00414D52" w:rsidRDefault="00414D52" w:rsidP="00414D52">
      <w:r w:rsidRPr="00414D52">
        <w:t xml:space="preserve">1. </w:t>
      </w:r>
      <w:proofErr w:type="gramStart"/>
      <w:r w:rsidRPr="00414D52">
        <w:t>Поступление в администрацию Орловского сельсовета Убинского района Новосибирской области от заказчика работ по строительству, реконструкции, капитальному ремонту автомобильной дороги местного значения в границах Орловского сельсовета Убинского района Новосибирской области информации о наличии в текущем календарном году пяти и более замечаний одного вида или 15 и более замечаний независимо от их вида к подрядчику, осуществляющему выполнение работ на объекте, зафиксированных в</w:t>
      </w:r>
      <w:proofErr w:type="gramEnd"/>
      <w:r w:rsidRPr="00414D52">
        <w:t xml:space="preserve"> </w:t>
      </w:r>
      <w:proofErr w:type="gramStart"/>
      <w:r w:rsidRPr="00414D52">
        <w:t>журнале</w:t>
      </w:r>
      <w:proofErr w:type="gramEnd"/>
      <w:r w:rsidRPr="00414D52">
        <w:t xml:space="preserve"> производства работ заказчиком и (или) иным лицом, осуществляющим строительный контроль.</w:t>
      </w:r>
    </w:p>
    <w:p w:rsidR="00414D52" w:rsidRPr="00414D52" w:rsidRDefault="00414D52" w:rsidP="00414D52">
      <w:r w:rsidRPr="00414D52">
        <w:t>2. Увеличение в два и более раз случаев аварийности на соответствующем отрезке дороги по сравнению с аналогичным предыдущем периодом</w:t>
      </w:r>
      <w:proofErr w:type="gramStart"/>
      <w:r w:rsidRPr="00414D52">
        <w:t>.».</w:t>
      </w:r>
      <w:proofErr w:type="gramEnd"/>
    </w:p>
    <w:p w:rsidR="00414D52" w:rsidRPr="00414D52" w:rsidRDefault="00414D52" w:rsidP="00414D52"/>
    <w:p w:rsidR="00414D52" w:rsidRPr="00414D52" w:rsidRDefault="00414D52" w:rsidP="00414D52">
      <w:r w:rsidRPr="00414D52">
        <w:t xml:space="preserve">2. </w:t>
      </w:r>
      <w:hyperlink r:id="rId14" w:history="1">
        <w:r w:rsidRPr="00414D52">
          <w:rPr>
            <w:rStyle w:val="af6"/>
            <w:color w:val="auto"/>
          </w:rPr>
          <w:t>Опубликовать</w:t>
        </w:r>
      </w:hyperlink>
      <w:r w:rsidRPr="00414D52">
        <w:t xml:space="preserve"> решение в периодическом печатном издании «Вестник Орловского сельсовета»,  и разместить на </w:t>
      </w:r>
      <w:hyperlink r:id="rId15" w:history="1">
        <w:r w:rsidRPr="00414D52">
          <w:rPr>
            <w:rStyle w:val="af6"/>
            <w:color w:val="auto"/>
          </w:rPr>
          <w:t>официальном сайте</w:t>
        </w:r>
      </w:hyperlink>
      <w:r w:rsidRPr="00414D52">
        <w:t xml:space="preserve"> администрации Орловского </w:t>
      </w:r>
      <w:r w:rsidRPr="00414D52">
        <w:rPr>
          <w:bCs/>
        </w:rPr>
        <w:t>сельсовета Убинского района Новосибирской области</w:t>
      </w:r>
      <w:r w:rsidRPr="00414D52">
        <w:t>.</w:t>
      </w:r>
    </w:p>
    <w:p w:rsidR="00414D52" w:rsidRPr="00414D52" w:rsidRDefault="00414D52" w:rsidP="00414D52">
      <w:r w:rsidRPr="00414D52">
        <w:t xml:space="preserve">3. Настоящее решение вступает в силу после его </w:t>
      </w:r>
      <w:hyperlink r:id="rId16" w:history="1">
        <w:r w:rsidRPr="00414D52">
          <w:rPr>
            <w:rStyle w:val="af6"/>
            <w:color w:val="auto"/>
          </w:rPr>
          <w:t>официального опубликования</w:t>
        </w:r>
      </w:hyperlink>
      <w:r w:rsidRPr="00414D52">
        <w:t>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414D52" w:rsidRPr="00414D52" w:rsidTr="00A05922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</w:p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  <w:r w:rsidRPr="00414D52">
              <w:t xml:space="preserve">Глава Орловского сельсовета  Убинского района Новосибирской области                                 </w:t>
            </w:r>
          </w:p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</w:p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  <w:r w:rsidRPr="00414D52"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</w:p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  <w:r w:rsidRPr="00414D52">
              <w:t xml:space="preserve">Председатель </w:t>
            </w:r>
            <w:proofErr w:type="gramStart"/>
            <w:r w:rsidRPr="00414D52">
              <w:t>Совета депутатов Орловского сельсовета Убинского района Новосибирской области</w:t>
            </w:r>
            <w:proofErr w:type="gramEnd"/>
            <w:r w:rsidRPr="00414D52">
              <w:t xml:space="preserve">   </w:t>
            </w:r>
          </w:p>
          <w:p w:rsidR="00414D52" w:rsidRPr="00414D52" w:rsidRDefault="00414D52" w:rsidP="00A05922">
            <w:pPr>
              <w:tabs>
                <w:tab w:val="left" w:pos="5773"/>
              </w:tabs>
              <w:ind w:left="51"/>
            </w:pPr>
          </w:p>
          <w:p w:rsidR="00414D52" w:rsidRPr="00414D52" w:rsidRDefault="00414D52" w:rsidP="00A05922">
            <w:pPr>
              <w:tabs>
                <w:tab w:val="num" w:pos="200"/>
              </w:tabs>
              <w:ind w:left="11"/>
              <w:outlineLvl w:val="0"/>
            </w:pPr>
            <w:r w:rsidRPr="00414D52">
              <w:t xml:space="preserve">______________  С.А. Воробьев                       </w:t>
            </w:r>
          </w:p>
        </w:tc>
      </w:tr>
    </w:tbl>
    <w:p w:rsidR="00414D52" w:rsidRPr="00414D52" w:rsidRDefault="00414D52" w:rsidP="00414D52">
      <w:r>
        <w:rPr>
          <w:rStyle w:val="afa"/>
          <w:bCs/>
        </w:rPr>
        <w:t xml:space="preserve">                                       </w:t>
      </w:r>
      <w:r w:rsidRPr="00414D52">
        <w:rPr>
          <w:b/>
        </w:rPr>
        <w:t>СОВЕТ ДЕПУТАТОВ ОРЛОВСКОГО СЕЛЬСОВЕТА</w:t>
      </w:r>
    </w:p>
    <w:p w:rsidR="00414D52" w:rsidRPr="00414D52" w:rsidRDefault="00414D52" w:rsidP="00414D52">
      <w:pPr>
        <w:jc w:val="center"/>
        <w:rPr>
          <w:b/>
        </w:rPr>
      </w:pPr>
      <w:r w:rsidRPr="00414D52">
        <w:rPr>
          <w:b/>
        </w:rPr>
        <w:t>УБИНСКОГО РАЙОНА НОВОСИБИРСКОЙ ОБЛАСТИ</w:t>
      </w:r>
    </w:p>
    <w:p w:rsidR="00414D52" w:rsidRPr="00414D52" w:rsidRDefault="00414D52" w:rsidP="00414D52">
      <w:pPr>
        <w:tabs>
          <w:tab w:val="left" w:pos="3990"/>
        </w:tabs>
        <w:jc w:val="center"/>
        <w:rPr>
          <w:b/>
        </w:rPr>
      </w:pPr>
      <w:r w:rsidRPr="00414D52">
        <w:rPr>
          <w:b/>
        </w:rPr>
        <w:t>шестого созыва</w:t>
      </w:r>
    </w:p>
    <w:p w:rsidR="00414D52" w:rsidRPr="00414D52" w:rsidRDefault="00414D52" w:rsidP="00414D52">
      <w:pPr>
        <w:jc w:val="center"/>
        <w:rPr>
          <w:b/>
        </w:rPr>
      </w:pPr>
    </w:p>
    <w:p w:rsidR="00414D52" w:rsidRPr="00414D52" w:rsidRDefault="00414D52" w:rsidP="00414D52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414D52">
        <w:rPr>
          <w:b/>
        </w:rPr>
        <w:t>РЕШЕНИЕ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414D52">
        <w:rPr>
          <w:b/>
        </w:rPr>
        <w:t>внеочередной сорок шестой сессии</w:t>
      </w:r>
    </w:p>
    <w:p w:rsidR="00414D52" w:rsidRPr="00414D52" w:rsidRDefault="00414D52" w:rsidP="00414D52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414D52" w:rsidRPr="00414D52" w:rsidRDefault="00414D52" w:rsidP="00414D52">
      <w:pPr>
        <w:jc w:val="center"/>
      </w:pPr>
    </w:p>
    <w:p w:rsidR="00414D52" w:rsidRPr="00414D52" w:rsidRDefault="00414D52" w:rsidP="00414D52">
      <w:pPr>
        <w:jc w:val="center"/>
      </w:pPr>
      <w:r w:rsidRPr="00414D52">
        <w:lastRenderedPageBreak/>
        <w:t xml:space="preserve">от 08.08.2024                       с. </w:t>
      </w:r>
      <w:proofErr w:type="gramStart"/>
      <w:r w:rsidRPr="00414D52">
        <w:t>Орловское</w:t>
      </w:r>
      <w:proofErr w:type="gramEnd"/>
      <w:r w:rsidRPr="00414D52">
        <w:t xml:space="preserve">                              № 201</w:t>
      </w:r>
    </w:p>
    <w:p w:rsidR="00414D52" w:rsidRPr="00414D52" w:rsidRDefault="00414D52" w:rsidP="00414D52">
      <w:pPr>
        <w:jc w:val="center"/>
      </w:pPr>
    </w:p>
    <w:p w:rsidR="00414D52" w:rsidRPr="00414D52" w:rsidRDefault="00414D52" w:rsidP="00414D52">
      <w:pPr>
        <w:pStyle w:val="1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внесении изменений в решение </w:t>
      </w:r>
      <w:proofErr w:type="gramStart"/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>Совета депутатов Орловского</w:t>
      </w:r>
      <w:r w:rsidRPr="00414D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сельсовета Убинского района Новосибирской области</w:t>
      </w:r>
      <w:proofErr w:type="gramEnd"/>
      <w:r w:rsidRPr="00414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08.02.2022 г. № 84 «</w:t>
      </w:r>
      <w:hyperlink r:id="rId17" w:history="1">
        <w:r w:rsidRPr="00414D52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414D5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в администрации Орловского</w:t>
        </w:r>
        <w:r w:rsidRPr="00414D52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414D5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сельсовета Убинского района Новосибирской области» </w:t>
        </w:r>
      </w:hyperlink>
    </w:p>
    <w:p w:rsidR="00414D52" w:rsidRPr="00414D52" w:rsidRDefault="00414D52" w:rsidP="00414D52"/>
    <w:p w:rsidR="00414D52" w:rsidRPr="00414D52" w:rsidRDefault="00414D52" w:rsidP="00414D52">
      <w:pPr>
        <w:shd w:val="clear" w:color="auto" w:fill="FFFFFF"/>
        <w:tabs>
          <w:tab w:val="left" w:leader="underscore" w:pos="2179"/>
        </w:tabs>
        <w:ind w:firstLine="709"/>
        <w:rPr>
          <w:bCs/>
        </w:rPr>
      </w:pPr>
      <w:r w:rsidRPr="00414D52">
        <w:t xml:space="preserve">    </w:t>
      </w:r>
      <w:proofErr w:type="gramStart"/>
      <w:r w:rsidRPr="00414D52">
        <w:t xml:space="preserve">Рассмотрев предложение прокуратуры Убинского района от 11.06.2024 № Исорг-20500035-131-24/-20500035, в соответствии со </w:t>
      </w:r>
      <w:hyperlink r:id="rId18" w:history="1">
        <w:r w:rsidRPr="00414D52">
          <w:rPr>
            <w:rStyle w:val="af6"/>
            <w:color w:val="auto"/>
          </w:rPr>
          <w:t>статьей 20</w:t>
        </w:r>
      </w:hyperlink>
      <w:r w:rsidRPr="00414D52">
        <w:t xml:space="preserve"> Жилищного кодекса Российской Федерации, </w:t>
      </w:r>
      <w:hyperlink r:id="rId19" w:history="1">
        <w:r w:rsidRPr="00414D52">
          <w:rPr>
            <w:rStyle w:val="af6"/>
            <w:color w:val="auto"/>
          </w:rPr>
          <w:t>Федеральным законом</w:t>
        </w:r>
      </w:hyperlink>
      <w:r w:rsidRPr="00414D52">
        <w:t xml:space="preserve"> от 31.07.2020 № 248-ФЗ «О государственном контроле (надзоре) и муниципальном контроле в Российской Федерации», </w:t>
      </w:r>
      <w:hyperlink r:id="rId20" w:history="1">
        <w:r w:rsidRPr="00414D52">
          <w:rPr>
            <w:rStyle w:val="af6"/>
            <w:color w:val="auto"/>
          </w:rPr>
          <w:t>Уставом</w:t>
        </w:r>
      </w:hyperlink>
      <w:r w:rsidRPr="00414D52">
        <w:t xml:space="preserve"> Орловского сельсовета Убинского района Новосибирской области, решением двенадцатой сессии Совета депутатов Орловского сельсовета Убинского района Новосибирской области от 05.10.2021 № 61 «Об утверждении Положения о муниципальном жилищном</w:t>
      </w:r>
      <w:proofErr w:type="gramEnd"/>
      <w:r w:rsidRPr="00414D52">
        <w:t xml:space="preserve"> контроле в Орловского сельсовете Убинского района Новосибирской области», Совет депутатов Орловского сельсовета Убинского района Новосибирской области </w:t>
      </w:r>
      <w:proofErr w:type="gramStart"/>
      <w:r w:rsidRPr="00414D52">
        <w:rPr>
          <w:b/>
        </w:rPr>
        <w:t>р</w:t>
      </w:r>
      <w:proofErr w:type="gramEnd"/>
      <w:r w:rsidRPr="00414D52">
        <w:rPr>
          <w:b/>
        </w:rPr>
        <w:t xml:space="preserve"> е ш и л:</w:t>
      </w:r>
    </w:p>
    <w:p w:rsidR="00414D52" w:rsidRPr="00414D52" w:rsidRDefault="00414D52" w:rsidP="00414D5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414D52">
        <w:t xml:space="preserve">Приложение к решению </w:t>
      </w:r>
      <w:proofErr w:type="gramStart"/>
      <w:r w:rsidRPr="00414D52">
        <w:t>Совета депутатов Орловского сельсовета Убинского района Новосибирской области</w:t>
      </w:r>
      <w:proofErr w:type="gramEnd"/>
      <w:r w:rsidRPr="00414D52">
        <w:t xml:space="preserve"> от 08.02.2022 г. № 84 «</w:t>
      </w:r>
      <w:hyperlink r:id="rId21" w:history="1">
        <w:r w:rsidRPr="00414D52">
          <w:rPr>
            <w:rStyle w:val="af6"/>
            <w:bCs/>
            <w:color w:val="auto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414D52">
          <w:t>в администрации Орловского сельсовета Убинского района Новосибирской области»</w:t>
        </w:r>
        <w:r w:rsidRPr="00414D52">
          <w:rPr>
            <w:b/>
          </w:rPr>
          <w:t xml:space="preserve"> </w:t>
        </w:r>
      </w:hyperlink>
      <w:r w:rsidRPr="00414D52">
        <w:t>изложить в новой редакции:</w:t>
      </w:r>
    </w:p>
    <w:p w:rsidR="00414D52" w:rsidRPr="00414D52" w:rsidRDefault="00414D52" w:rsidP="00414D52">
      <w:pPr>
        <w:jc w:val="right"/>
      </w:pPr>
      <w:r w:rsidRPr="00414D52">
        <w:t xml:space="preserve">                                                                                                             </w:t>
      </w:r>
    </w:p>
    <w:p w:rsidR="00414D52" w:rsidRPr="00414D52" w:rsidRDefault="00414D52" w:rsidP="00414D52">
      <w:pPr>
        <w:jc w:val="right"/>
        <w:rPr>
          <w:rStyle w:val="afa"/>
          <w:b w:val="0"/>
        </w:rPr>
      </w:pPr>
      <w:r w:rsidRPr="00414D52">
        <w:t xml:space="preserve"> «Приложение                                                                                             </w:t>
      </w:r>
      <w:r w:rsidRPr="00414D52">
        <w:rPr>
          <w:rStyle w:val="afa"/>
          <w:b w:val="0"/>
        </w:rPr>
        <w:br/>
        <w:t xml:space="preserve">                                                                                                            к </w:t>
      </w:r>
      <w:hyperlink w:anchor="sub_0" w:history="1">
        <w:r w:rsidRPr="00414D52">
          <w:rPr>
            <w:rStyle w:val="af6"/>
            <w:color w:val="auto"/>
          </w:rPr>
          <w:t>решению</w:t>
        </w:r>
      </w:hyperlink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rStyle w:val="afa"/>
          <w:b w:val="0"/>
        </w:rPr>
        <w:t>пятнадцатой сессии</w:t>
      </w:r>
      <w:r w:rsidRPr="00414D52">
        <w:rPr>
          <w:rStyle w:val="afa"/>
          <w:b w:val="0"/>
        </w:rPr>
        <w:br/>
        <w:t>Совета депутатов</w:t>
      </w:r>
      <w:r w:rsidRPr="00414D52">
        <w:rPr>
          <w:rStyle w:val="afa"/>
          <w:b w:val="0"/>
        </w:rPr>
        <w:br/>
      </w:r>
      <w:r w:rsidRPr="00414D52">
        <w:t xml:space="preserve">Орловского </w:t>
      </w:r>
      <w:r w:rsidRPr="00414D52">
        <w:rPr>
          <w:bCs/>
        </w:rPr>
        <w:t xml:space="preserve">сельсовета </w:t>
      </w:r>
    </w:p>
    <w:p w:rsidR="00414D52" w:rsidRPr="00414D52" w:rsidRDefault="00414D52" w:rsidP="00414D52">
      <w:pPr>
        <w:jc w:val="right"/>
        <w:rPr>
          <w:bCs/>
        </w:rPr>
      </w:pPr>
      <w:r w:rsidRPr="00414D52">
        <w:rPr>
          <w:bCs/>
        </w:rPr>
        <w:t xml:space="preserve">Убинского района </w:t>
      </w:r>
    </w:p>
    <w:p w:rsidR="00414D52" w:rsidRPr="00414D52" w:rsidRDefault="00414D52" w:rsidP="00414D52">
      <w:pPr>
        <w:jc w:val="right"/>
        <w:rPr>
          <w:rStyle w:val="afa"/>
          <w:b w:val="0"/>
        </w:rPr>
      </w:pPr>
      <w:r w:rsidRPr="00414D52">
        <w:rPr>
          <w:bCs/>
        </w:rPr>
        <w:t>Новосибирской области</w:t>
      </w:r>
      <w:r w:rsidRPr="00414D52">
        <w:rPr>
          <w:rStyle w:val="afa"/>
          <w:b w:val="0"/>
        </w:rPr>
        <w:br/>
        <w:t>шестого созыва</w:t>
      </w:r>
      <w:r w:rsidRPr="00414D52">
        <w:rPr>
          <w:rStyle w:val="afa"/>
          <w:b w:val="0"/>
        </w:rPr>
        <w:br/>
        <w:t>от 08.02.2022 г. № 84</w:t>
      </w:r>
    </w:p>
    <w:p w:rsidR="00414D52" w:rsidRPr="00414D52" w:rsidRDefault="00414D52" w:rsidP="00414D52">
      <w:pPr>
        <w:jc w:val="right"/>
      </w:pPr>
    </w:p>
    <w:p w:rsidR="00414D52" w:rsidRPr="00414D52" w:rsidRDefault="00414D52" w:rsidP="00414D52">
      <w:pPr>
        <w:pStyle w:val="1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4D52">
        <w:rPr>
          <w:rFonts w:ascii="Times New Roman" w:hAnsi="Times New Roman" w:cs="Times New Roman"/>
          <w:color w:val="auto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Орловском сельсовете Убинского района Новосибирской области</w:t>
      </w:r>
    </w:p>
    <w:p w:rsidR="00414D52" w:rsidRPr="00414D52" w:rsidRDefault="00414D52" w:rsidP="00414D52"/>
    <w:p w:rsidR="00414D52" w:rsidRPr="00414D52" w:rsidRDefault="00414D52" w:rsidP="00414D52">
      <w:r w:rsidRPr="00414D52">
        <w:t xml:space="preserve">1. </w:t>
      </w:r>
      <w:proofErr w:type="gramStart"/>
      <w:r w:rsidRPr="00414D52">
        <w:t>Трехкратный и более рост количества обращ</w:t>
      </w:r>
      <w:bookmarkStart w:id="10" w:name="_GoBack"/>
      <w:bookmarkEnd w:id="10"/>
      <w:r w:rsidRPr="00414D52">
        <w:t>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Орловского сельсовета Убинского района Новосибирской области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</w:t>
      </w:r>
      <w:proofErr w:type="gramEnd"/>
      <w:r w:rsidRPr="00414D52">
        <w:t xml:space="preserve">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414D52" w:rsidRPr="00414D52" w:rsidRDefault="00414D52" w:rsidP="00414D52">
      <w:r w:rsidRPr="00414D52"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414D52">
        <w:t>.».</w:t>
      </w:r>
      <w:proofErr w:type="gramEnd"/>
    </w:p>
    <w:p w:rsidR="00414D52" w:rsidRPr="00414D52" w:rsidRDefault="00414D52" w:rsidP="00414D52"/>
    <w:p w:rsidR="00414D52" w:rsidRPr="00414D52" w:rsidRDefault="00414D52" w:rsidP="00414D52">
      <w:r w:rsidRPr="00414D52">
        <w:lastRenderedPageBreak/>
        <w:t xml:space="preserve">2. </w:t>
      </w:r>
      <w:hyperlink r:id="rId22" w:history="1">
        <w:r w:rsidRPr="00414D52">
          <w:rPr>
            <w:rStyle w:val="af6"/>
            <w:color w:val="auto"/>
          </w:rPr>
          <w:t>Опубликовать</w:t>
        </w:r>
      </w:hyperlink>
      <w:r w:rsidRPr="00414D52">
        <w:t xml:space="preserve"> решение в периодическом печатном издании «Вестник Орловского сельсовета»,  и разместить на </w:t>
      </w:r>
      <w:hyperlink r:id="rId23" w:history="1">
        <w:r w:rsidRPr="00414D52">
          <w:rPr>
            <w:rStyle w:val="af6"/>
            <w:color w:val="auto"/>
          </w:rPr>
          <w:t>официальном сайте</w:t>
        </w:r>
      </w:hyperlink>
      <w:r w:rsidRPr="00414D52">
        <w:t xml:space="preserve"> администрации Орловского </w:t>
      </w:r>
      <w:r w:rsidRPr="00414D52">
        <w:rPr>
          <w:bCs/>
        </w:rPr>
        <w:t>сельсовета Убинского района Новосибирской области</w:t>
      </w:r>
      <w:r w:rsidRPr="00414D52">
        <w:t>.</w:t>
      </w:r>
    </w:p>
    <w:p w:rsidR="00414D52" w:rsidRPr="00414D52" w:rsidRDefault="00414D52" w:rsidP="00414D52">
      <w:r w:rsidRPr="00414D52">
        <w:t xml:space="preserve">3. Настоящее решение вступает в силу после его </w:t>
      </w:r>
      <w:hyperlink r:id="rId24" w:history="1">
        <w:r w:rsidRPr="00414D52">
          <w:rPr>
            <w:rStyle w:val="af6"/>
            <w:color w:val="auto"/>
          </w:rPr>
          <w:t>официального опубликования</w:t>
        </w:r>
      </w:hyperlink>
      <w:r w:rsidRPr="00414D52">
        <w:t>.</w:t>
      </w:r>
    </w:p>
    <w:p w:rsidR="00414D52" w:rsidRPr="00414D52" w:rsidRDefault="00414D52" w:rsidP="00414D52"/>
    <w:p w:rsidR="00414D52" w:rsidRPr="00414D52" w:rsidRDefault="00414D52" w:rsidP="00414D52"/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414D52" w:rsidRPr="00414D52" w:rsidTr="00A05922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Глава Орловского сельсовета  Убинского района Новосибирской области                                 </w:t>
            </w:r>
          </w:p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left" w:pos="5773"/>
              </w:tabs>
            </w:pPr>
            <w:r w:rsidRPr="00414D52">
              <w:t xml:space="preserve">Председатель </w:t>
            </w:r>
            <w:proofErr w:type="gramStart"/>
            <w:r w:rsidRPr="00414D52">
              <w:t>Совета депутатов Орловского сельсовета Убинского района Новосибирской области</w:t>
            </w:r>
            <w:proofErr w:type="gramEnd"/>
            <w:r w:rsidRPr="00414D52">
              <w:t xml:space="preserve">   </w:t>
            </w:r>
          </w:p>
          <w:p w:rsidR="00414D52" w:rsidRPr="00414D52" w:rsidRDefault="00414D52" w:rsidP="00A05922">
            <w:pPr>
              <w:tabs>
                <w:tab w:val="left" w:pos="5773"/>
              </w:tabs>
            </w:pPr>
          </w:p>
          <w:p w:rsidR="00414D52" w:rsidRPr="00414D52" w:rsidRDefault="00414D52" w:rsidP="00A05922">
            <w:pPr>
              <w:tabs>
                <w:tab w:val="num" w:pos="200"/>
              </w:tabs>
              <w:outlineLvl w:val="0"/>
            </w:pPr>
            <w:r w:rsidRPr="00414D52">
              <w:t xml:space="preserve">______________  С.А. Воробьев                       </w:t>
            </w:r>
          </w:p>
        </w:tc>
      </w:tr>
    </w:tbl>
    <w:p w:rsidR="00414D52" w:rsidRPr="00414D52" w:rsidRDefault="00414D52" w:rsidP="00414D52"/>
    <w:p w:rsidR="009871E7" w:rsidRPr="00414D52" w:rsidRDefault="009871E7" w:rsidP="00414D52">
      <w:pPr>
        <w:tabs>
          <w:tab w:val="left" w:pos="6480"/>
        </w:tabs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56902/1000" TargetMode="External"/><Relationship Id="rId13" Type="http://schemas.openxmlformats.org/officeDocument/2006/relationships/hyperlink" Target="http://internet.garant.ru/document/redirect/7256902/1000" TargetMode="External"/><Relationship Id="rId18" Type="http://schemas.openxmlformats.org/officeDocument/2006/relationships/hyperlink" Target="http://internet.garant.ru/document/redirect/12138291/2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403273058/0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403273058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273055/0" TargetMode="External"/><Relationship Id="rId20" Type="http://schemas.openxmlformats.org/officeDocument/2006/relationships/hyperlink" Target="http://internet.garant.ru/document/redirect/7256902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273058/0" TargetMode="External"/><Relationship Id="rId11" Type="http://schemas.openxmlformats.org/officeDocument/2006/relationships/hyperlink" Target="http://internet.garant.ru/document/redirect/403273048/0" TargetMode="External"/><Relationship Id="rId24" Type="http://schemas.openxmlformats.org/officeDocument/2006/relationships/hyperlink" Target="http://internet.garant.ru/document/redirect/40327305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0001/80063" TargetMode="External"/><Relationship Id="rId23" Type="http://schemas.openxmlformats.org/officeDocument/2006/relationships/hyperlink" Target="http://internet.garant.ru/document/redirect/7190001/80063" TargetMode="External"/><Relationship Id="rId10" Type="http://schemas.openxmlformats.org/officeDocument/2006/relationships/hyperlink" Target="http://internet.garant.ru/document/redirect/403273055/0" TargetMode="External"/><Relationship Id="rId19" Type="http://schemas.openxmlformats.org/officeDocument/2006/relationships/hyperlink" Target="http://internet.garant.ru/document/redirect/744498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0001/80063" TargetMode="External"/><Relationship Id="rId14" Type="http://schemas.openxmlformats.org/officeDocument/2006/relationships/hyperlink" Target="http://internet.garant.ru/document/redirect/403273049/0" TargetMode="External"/><Relationship Id="rId22" Type="http://schemas.openxmlformats.org/officeDocument/2006/relationships/hyperlink" Target="http://internet.garant.ru/document/redirect/4032730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104</cp:revision>
  <cp:lastPrinted>2024-06-27T02:49:00Z</cp:lastPrinted>
  <dcterms:created xsi:type="dcterms:W3CDTF">2021-07-07T03:39:00Z</dcterms:created>
  <dcterms:modified xsi:type="dcterms:W3CDTF">2024-08-19T09:06:00Z</dcterms:modified>
</cp:coreProperties>
</file>