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520A5E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D526E5">
      <w:pPr>
        <w:rPr>
          <w:sz w:val="28"/>
          <w:szCs w:val="28"/>
        </w:rPr>
      </w:pPr>
    </w:p>
    <w:p w:rsidR="00D526E5" w:rsidRDefault="00520A5E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3</w:t>
      </w:r>
      <w:r w:rsidR="00B66654">
        <w:rPr>
          <w:b/>
          <w:sz w:val="28"/>
          <w:szCs w:val="28"/>
        </w:rPr>
        <w:t>3   27</w:t>
      </w:r>
      <w:r>
        <w:rPr>
          <w:b/>
          <w:sz w:val="28"/>
          <w:szCs w:val="28"/>
        </w:rPr>
        <w:t>.07.2023  г.</w:t>
      </w:r>
    </w:p>
    <w:p w:rsidR="00D526E5" w:rsidRDefault="00D526E5">
      <w:pPr>
        <w:jc w:val="center"/>
        <w:rPr>
          <w:b/>
          <w:sz w:val="28"/>
          <w:szCs w:val="28"/>
        </w:rPr>
      </w:pPr>
    </w:p>
    <w:p w:rsidR="00D526E5" w:rsidRDefault="00520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D526E5" w:rsidRDefault="00520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  <w:r w:rsidRPr="00B66654">
        <w:rPr>
          <w:b/>
          <w:sz w:val="22"/>
          <w:szCs w:val="22"/>
        </w:rPr>
        <w:t>АДМИНИСТРАЦИЯ ОРЛОВСКОГО СЕЛЬСОВЕТА</w:t>
      </w: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  <w:r w:rsidRPr="00B66654">
        <w:rPr>
          <w:b/>
          <w:sz w:val="22"/>
          <w:szCs w:val="22"/>
        </w:rPr>
        <w:t>УБИНСКОГО РАЙОНА НОВОСИБИРСКОЙ ОБЛАСТИ</w:t>
      </w: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  <w:r w:rsidRPr="00B66654">
        <w:rPr>
          <w:b/>
          <w:sz w:val="22"/>
          <w:szCs w:val="22"/>
        </w:rPr>
        <w:t>ПОСТАНОВЛЕНИЕ</w:t>
      </w:r>
    </w:p>
    <w:p w:rsidR="00B66654" w:rsidRDefault="00B66654" w:rsidP="00B66654">
      <w:pPr>
        <w:ind w:firstLineChars="1350" w:firstLine="2970"/>
        <w:jc w:val="both"/>
        <w:rPr>
          <w:sz w:val="22"/>
          <w:szCs w:val="22"/>
        </w:rPr>
      </w:pPr>
    </w:p>
    <w:p w:rsidR="00B66654" w:rsidRPr="00B66654" w:rsidRDefault="00B66654" w:rsidP="00B66654">
      <w:pPr>
        <w:ind w:firstLineChars="1350" w:firstLine="29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B66654">
        <w:rPr>
          <w:sz w:val="22"/>
          <w:szCs w:val="22"/>
        </w:rPr>
        <w:t>с. Орловское</w:t>
      </w:r>
    </w:p>
    <w:p w:rsidR="00B66654" w:rsidRDefault="00B66654" w:rsidP="00B66654">
      <w:pPr>
        <w:ind w:firstLineChars="1150" w:firstLine="2530"/>
        <w:jc w:val="both"/>
        <w:rPr>
          <w:sz w:val="22"/>
          <w:szCs w:val="22"/>
        </w:rPr>
      </w:pPr>
    </w:p>
    <w:p w:rsidR="00B66654" w:rsidRPr="00B66654" w:rsidRDefault="00B66654" w:rsidP="00B66654">
      <w:pPr>
        <w:ind w:firstLineChars="1150" w:firstLine="25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B66654">
        <w:rPr>
          <w:sz w:val="22"/>
          <w:szCs w:val="22"/>
        </w:rPr>
        <w:t>от 27.07.2023 № 36-па</w:t>
      </w:r>
    </w:p>
    <w:p w:rsidR="00B66654" w:rsidRDefault="00B66654" w:rsidP="00B66654">
      <w:pPr>
        <w:tabs>
          <w:tab w:val="left" w:pos="1845"/>
        </w:tabs>
        <w:jc w:val="center"/>
        <w:rPr>
          <w:sz w:val="22"/>
          <w:szCs w:val="22"/>
        </w:rPr>
      </w:pPr>
    </w:p>
    <w:p w:rsidR="00B66654" w:rsidRPr="00B66654" w:rsidRDefault="00B66654" w:rsidP="00B66654">
      <w:pPr>
        <w:tabs>
          <w:tab w:val="left" w:pos="1845"/>
        </w:tabs>
        <w:jc w:val="center"/>
        <w:rPr>
          <w:sz w:val="22"/>
          <w:szCs w:val="22"/>
        </w:rPr>
      </w:pPr>
      <w:r w:rsidRPr="00B66654">
        <w:rPr>
          <w:sz w:val="22"/>
          <w:szCs w:val="22"/>
        </w:rPr>
        <w:t xml:space="preserve">О внесении изменений в Постановление Администрации Орловского сельсовета Убинского района Новосибирской области от 10.10.2017 № 23-па «Об утверждении </w:t>
      </w:r>
      <w:proofErr w:type="gramStart"/>
      <w:r w:rsidRPr="00B66654">
        <w:rPr>
          <w:sz w:val="22"/>
          <w:szCs w:val="22"/>
        </w:rPr>
        <w:t>перечня муниципальных услуг Орловского сельсовета Убинского района Новосибирской области</w:t>
      </w:r>
      <w:proofErr w:type="gramEnd"/>
      <w:r w:rsidRPr="00B66654">
        <w:rPr>
          <w:sz w:val="22"/>
          <w:szCs w:val="22"/>
        </w:rPr>
        <w:t>»</w:t>
      </w:r>
    </w:p>
    <w:p w:rsidR="00B66654" w:rsidRPr="00B66654" w:rsidRDefault="00B66654" w:rsidP="00B66654">
      <w:pPr>
        <w:jc w:val="center"/>
        <w:rPr>
          <w:sz w:val="22"/>
          <w:szCs w:val="22"/>
        </w:rPr>
      </w:pPr>
    </w:p>
    <w:p w:rsidR="00B66654" w:rsidRPr="00B66654" w:rsidRDefault="00B66654" w:rsidP="00B66654">
      <w:pPr>
        <w:pStyle w:val="formattexttopleveltextindenttext"/>
        <w:shd w:val="clear" w:color="auto" w:fill="FFFFFF"/>
        <w:spacing w:before="0" w:beforeAutospacing="0" w:after="0" w:afterAutospacing="0"/>
        <w:ind w:firstLineChars="100" w:firstLine="220"/>
        <w:jc w:val="both"/>
        <w:textAlignment w:val="baseline"/>
        <w:rPr>
          <w:sz w:val="22"/>
          <w:szCs w:val="22"/>
          <w:lang w:val="en-US"/>
        </w:rPr>
      </w:pPr>
      <w:r w:rsidRPr="00B66654">
        <w:rPr>
          <w:sz w:val="22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Орловского сельсовета Убинского района Новосибирской области</w:t>
      </w:r>
      <w:r w:rsidRPr="00B66654">
        <w:rPr>
          <w:sz w:val="22"/>
          <w:szCs w:val="22"/>
          <w:lang w:val="en-US"/>
        </w:rPr>
        <w:t xml:space="preserve"> </w:t>
      </w:r>
    </w:p>
    <w:p w:rsidR="00B66654" w:rsidRPr="00B66654" w:rsidRDefault="00B66654" w:rsidP="00B66654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proofErr w:type="gramStart"/>
      <w:r w:rsidRPr="00B66654">
        <w:rPr>
          <w:b/>
          <w:sz w:val="22"/>
          <w:szCs w:val="22"/>
        </w:rPr>
        <w:t>п</w:t>
      </w:r>
      <w:proofErr w:type="gramEnd"/>
      <w:r w:rsidRPr="00B66654">
        <w:rPr>
          <w:b/>
          <w:sz w:val="22"/>
          <w:szCs w:val="22"/>
        </w:rPr>
        <w:t xml:space="preserve"> о с т а н о в л я е т</w:t>
      </w:r>
      <w:r w:rsidRPr="00B66654">
        <w:rPr>
          <w:sz w:val="22"/>
          <w:szCs w:val="22"/>
        </w:rPr>
        <w:t>:</w:t>
      </w:r>
    </w:p>
    <w:p w:rsidR="00B66654" w:rsidRPr="00B66654" w:rsidRDefault="00B66654" w:rsidP="00B66654">
      <w:pPr>
        <w:jc w:val="both"/>
        <w:rPr>
          <w:sz w:val="22"/>
          <w:szCs w:val="22"/>
        </w:rPr>
      </w:pPr>
      <w:r w:rsidRPr="00B66654">
        <w:rPr>
          <w:sz w:val="22"/>
          <w:szCs w:val="22"/>
        </w:rPr>
        <w:t>1. Дополнить перечень муниципальных услуг Орловского сельсовета Убинского района Новосибирской области строкой 22 и 23.</w:t>
      </w:r>
    </w:p>
    <w:p w:rsidR="00B66654" w:rsidRPr="00B66654" w:rsidRDefault="00B66654" w:rsidP="00B66654">
      <w:pPr>
        <w:jc w:val="both"/>
        <w:rPr>
          <w:sz w:val="22"/>
          <w:szCs w:val="22"/>
        </w:rPr>
      </w:pPr>
      <w:r w:rsidRPr="00B66654">
        <w:rPr>
          <w:sz w:val="22"/>
          <w:szCs w:val="22"/>
        </w:rPr>
        <w:t>2. Настоящее Постановление вступает в силу с момента его официального опубликования.</w:t>
      </w:r>
    </w:p>
    <w:p w:rsidR="00B66654" w:rsidRPr="00B66654" w:rsidRDefault="00B66654" w:rsidP="00B66654">
      <w:pPr>
        <w:jc w:val="both"/>
        <w:rPr>
          <w:sz w:val="22"/>
          <w:szCs w:val="22"/>
        </w:rPr>
      </w:pPr>
      <w:r w:rsidRPr="00B66654">
        <w:rPr>
          <w:sz w:val="22"/>
          <w:szCs w:val="22"/>
        </w:rPr>
        <w:t xml:space="preserve">3. </w:t>
      </w:r>
      <w:proofErr w:type="gramStart"/>
      <w:r w:rsidRPr="00B66654">
        <w:rPr>
          <w:sz w:val="22"/>
          <w:szCs w:val="22"/>
        </w:rPr>
        <w:t>Контроль за</w:t>
      </w:r>
      <w:proofErr w:type="gramEnd"/>
      <w:r w:rsidRPr="00B66654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B66654" w:rsidRPr="00B66654" w:rsidRDefault="00B66654" w:rsidP="00B66654">
      <w:pPr>
        <w:jc w:val="both"/>
        <w:rPr>
          <w:sz w:val="22"/>
          <w:szCs w:val="22"/>
        </w:rPr>
      </w:pPr>
    </w:p>
    <w:p w:rsidR="00B66654" w:rsidRPr="00B66654" w:rsidRDefault="00B66654" w:rsidP="00B66654">
      <w:pPr>
        <w:rPr>
          <w:sz w:val="22"/>
          <w:szCs w:val="22"/>
        </w:rPr>
      </w:pPr>
    </w:p>
    <w:p w:rsidR="00B66654" w:rsidRPr="00B66654" w:rsidRDefault="00B66654" w:rsidP="00B66654">
      <w:pPr>
        <w:rPr>
          <w:sz w:val="22"/>
          <w:szCs w:val="22"/>
        </w:rPr>
      </w:pPr>
    </w:p>
    <w:p w:rsidR="00B66654" w:rsidRPr="00B66654" w:rsidRDefault="00B66654" w:rsidP="00B66654">
      <w:pPr>
        <w:rPr>
          <w:sz w:val="22"/>
          <w:szCs w:val="22"/>
        </w:rPr>
      </w:pPr>
      <w:r w:rsidRPr="00B66654">
        <w:rPr>
          <w:sz w:val="22"/>
          <w:szCs w:val="22"/>
        </w:rPr>
        <w:t xml:space="preserve">Глава Орловского сельсовета                                            </w:t>
      </w:r>
    </w:p>
    <w:p w:rsidR="00B66654" w:rsidRPr="00B66654" w:rsidRDefault="00B66654" w:rsidP="00B66654">
      <w:pPr>
        <w:rPr>
          <w:sz w:val="22"/>
          <w:szCs w:val="22"/>
        </w:rPr>
      </w:pPr>
      <w:r w:rsidRPr="00B66654">
        <w:rPr>
          <w:sz w:val="22"/>
          <w:szCs w:val="22"/>
        </w:rPr>
        <w:t xml:space="preserve">Убинского района Новосибирской области                               </w:t>
      </w:r>
      <w:r>
        <w:rPr>
          <w:sz w:val="22"/>
          <w:szCs w:val="22"/>
        </w:rPr>
        <w:t xml:space="preserve">                                             </w:t>
      </w:r>
      <w:r w:rsidRPr="00B66654">
        <w:rPr>
          <w:sz w:val="22"/>
          <w:szCs w:val="22"/>
        </w:rPr>
        <w:t>Е.Н. Ерохина</w:t>
      </w:r>
    </w:p>
    <w:p w:rsidR="00B66654" w:rsidRPr="00B66654" w:rsidRDefault="00B66654" w:rsidP="00B66654">
      <w:pPr>
        <w:jc w:val="both"/>
        <w:rPr>
          <w:sz w:val="22"/>
          <w:szCs w:val="22"/>
        </w:rPr>
      </w:pPr>
    </w:p>
    <w:p w:rsidR="00B66654" w:rsidRPr="00B66654" w:rsidRDefault="00B66654" w:rsidP="00B66654">
      <w:pPr>
        <w:jc w:val="center"/>
        <w:rPr>
          <w:sz w:val="22"/>
          <w:szCs w:val="22"/>
        </w:rPr>
      </w:pP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rPr>
          <w:b/>
          <w:sz w:val="22"/>
          <w:szCs w:val="22"/>
        </w:rPr>
      </w:pPr>
    </w:p>
    <w:p w:rsidR="00B66654" w:rsidRPr="00B66654" w:rsidRDefault="00B66654" w:rsidP="00B66654">
      <w:pPr>
        <w:jc w:val="center"/>
        <w:rPr>
          <w:b/>
          <w:sz w:val="22"/>
          <w:szCs w:val="22"/>
        </w:rPr>
        <w:sectPr w:rsidR="00B66654" w:rsidRPr="00B66654">
          <w:pgSz w:w="11906" w:h="16838"/>
          <w:pgMar w:top="1134" w:right="707" w:bottom="1134" w:left="1701" w:header="709" w:footer="709" w:gutter="0"/>
          <w:cols w:space="720"/>
          <w:docGrid w:linePitch="360"/>
        </w:sectPr>
      </w:pPr>
    </w:p>
    <w:p w:rsidR="00B66654" w:rsidRPr="00B66654" w:rsidRDefault="00B66654" w:rsidP="00B66654">
      <w:pPr>
        <w:tabs>
          <w:tab w:val="left" w:pos="1260"/>
        </w:tabs>
        <w:jc w:val="right"/>
        <w:rPr>
          <w:b/>
          <w:sz w:val="22"/>
          <w:szCs w:val="22"/>
        </w:rPr>
      </w:pPr>
      <w:r w:rsidRPr="00B66654">
        <w:rPr>
          <w:b/>
          <w:sz w:val="22"/>
          <w:szCs w:val="22"/>
        </w:rPr>
        <w:lastRenderedPageBreak/>
        <w:t>Изменен</w:t>
      </w:r>
    </w:p>
    <w:p w:rsidR="00B66654" w:rsidRPr="00B66654" w:rsidRDefault="00B66654" w:rsidP="00B66654">
      <w:pPr>
        <w:tabs>
          <w:tab w:val="left" w:pos="1260"/>
        </w:tabs>
        <w:jc w:val="right"/>
        <w:rPr>
          <w:bCs/>
          <w:sz w:val="22"/>
          <w:szCs w:val="22"/>
        </w:rPr>
      </w:pPr>
      <w:r w:rsidRPr="00B66654">
        <w:rPr>
          <w:bCs/>
          <w:sz w:val="22"/>
          <w:szCs w:val="22"/>
        </w:rPr>
        <w:t xml:space="preserve">постановлением администрации                                                                                                                                                                                                   Орловского сельсовета                                                                                                                                                                                                           Убинского района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от 27.07.2023 № 36-па </w:t>
      </w:r>
    </w:p>
    <w:p w:rsidR="00B66654" w:rsidRDefault="00B66654" w:rsidP="00B66654">
      <w:pPr>
        <w:tabs>
          <w:tab w:val="left" w:pos="1260"/>
        </w:tabs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tabs>
          <w:tab w:val="left" w:pos="1260"/>
        </w:tabs>
        <w:jc w:val="center"/>
        <w:rPr>
          <w:b/>
          <w:sz w:val="22"/>
          <w:szCs w:val="22"/>
        </w:rPr>
      </w:pPr>
      <w:r w:rsidRPr="00B66654">
        <w:rPr>
          <w:b/>
          <w:sz w:val="22"/>
          <w:szCs w:val="22"/>
        </w:rPr>
        <w:t>Перечень муниципальных услуг Орловского сельсовета</w:t>
      </w:r>
    </w:p>
    <w:p w:rsidR="00B66654" w:rsidRPr="00B66654" w:rsidRDefault="00B66654" w:rsidP="00B66654">
      <w:pPr>
        <w:tabs>
          <w:tab w:val="left" w:pos="1260"/>
        </w:tabs>
        <w:jc w:val="center"/>
        <w:rPr>
          <w:b/>
          <w:sz w:val="22"/>
          <w:szCs w:val="22"/>
        </w:rPr>
      </w:pPr>
      <w:r w:rsidRPr="00B66654">
        <w:rPr>
          <w:b/>
          <w:sz w:val="22"/>
          <w:szCs w:val="22"/>
        </w:rPr>
        <w:t>Убинского района Новосибирской области</w:t>
      </w:r>
    </w:p>
    <w:p w:rsidR="00B66654" w:rsidRPr="00B66654" w:rsidRDefault="00B66654" w:rsidP="00B66654">
      <w:pPr>
        <w:tabs>
          <w:tab w:val="left" w:pos="1260"/>
        </w:tabs>
        <w:jc w:val="center"/>
        <w:rPr>
          <w:b/>
          <w:sz w:val="22"/>
          <w:szCs w:val="22"/>
        </w:rPr>
      </w:pPr>
    </w:p>
    <w:tbl>
      <w:tblPr>
        <w:tblW w:w="11341" w:type="dxa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4754"/>
        <w:gridCol w:w="5666"/>
      </w:tblGrid>
      <w:tr w:rsidR="00B66654" w:rsidRPr="00B66654" w:rsidTr="00B6665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6654" w:rsidRPr="00B66654" w:rsidRDefault="00B66654" w:rsidP="00B66654">
            <w:pPr>
              <w:widowControl w:val="0"/>
              <w:ind w:left="-13" w:firstLine="1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66654">
              <w:rPr>
                <w:sz w:val="22"/>
                <w:szCs w:val="22"/>
              </w:rPr>
              <w:t xml:space="preserve">№ </w:t>
            </w:r>
            <w:proofErr w:type="gramStart"/>
            <w:r w:rsidRPr="00B66654">
              <w:rPr>
                <w:sz w:val="22"/>
                <w:szCs w:val="22"/>
              </w:rPr>
              <w:t>п</w:t>
            </w:r>
            <w:proofErr w:type="gramEnd"/>
            <w:r w:rsidRPr="00B66654">
              <w:rPr>
                <w:sz w:val="22"/>
                <w:szCs w:val="22"/>
              </w:rPr>
              <w:t>/п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6654" w:rsidRPr="00B66654" w:rsidRDefault="00B66654" w:rsidP="009343BF">
            <w:pPr>
              <w:widowControl w:val="0"/>
              <w:jc w:val="center"/>
              <w:rPr>
                <w:sz w:val="22"/>
                <w:szCs w:val="22"/>
              </w:rPr>
            </w:pPr>
            <w:r w:rsidRPr="00B66654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6654" w:rsidRPr="00B66654" w:rsidRDefault="00B66654" w:rsidP="009343BF">
            <w:pPr>
              <w:widowControl w:val="0"/>
              <w:jc w:val="center"/>
              <w:rPr>
                <w:sz w:val="22"/>
                <w:szCs w:val="22"/>
              </w:rPr>
            </w:pPr>
            <w:r w:rsidRPr="00B66654">
              <w:rPr>
                <w:sz w:val="22"/>
                <w:szCs w:val="22"/>
              </w:rPr>
              <w:t>НПА, определяющий порядок предоставления муниципальной услуги</w:t>
            </w:r>
          </w:p>
        </w:tc>
      </w:tr>
      <w:tr w:rsidR="00B66654" w:rsidRPr="00B66654" w:rsidTr="00B6665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6654" w:rsidRPr="00B66654" w:rsidRDefault="00B66654" w:rsidP="009343BF">
            <w:pPr>
              <w:widowControl w:val="0"/>
              <w:jc w:val="both"/>
              <w:rPr>
                <w:sz w:val="22"/>
                <w:szCs w:val="22"/>
              </w:rPr>
            </w:pPr>
            <w:r w:rsidRPr="00B66654">
              <w:rPr>
                <w:sz w:val="22"/>
                <w:szCs w:val="22"/>
              </w:rPr>
              <w:t>22.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6654" w:rsidRPr="00B66654" w:rsidRDefault="00B66654" w:rsidP="009343BF">
            <w:pPr>
              <w:widowControl w:val="0"/>
              <w:jc w:val="both"/>
              <w:rPr>
                <w:sz w:val="22"/>
                <w:szCs w:val="22"/>
              </w:rPr>
            </w:pPr>
            <w:r w:rsidRPr="00B66654">
              <w:rPr>
                <w:sz w:val="22"/>
                <w:szCs w:val="22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6654" w:rsidRPr="00B66654" w:rsidRDefault="00B66654" w:rsidP="009343BF">
            <w:pPr>
              <w:widowControl w:val="0"/>
              <w:jc w:val="both"/>
              <w:rPr>
                <w:sz w:val="22"/>
                <w:szCs w:val="22"/>
              </w:rPr>
            </w:pPr>
            <w:hyperlink r:id="rId8" w:history="1">
              <w:r w:rsidRPr="00B66654">
                <w:rPr>
                  <w:rStyle w:val="afe"/>
                  <w:sz w:val="22"/>
                  <w:szCs w:val="22"/>
                </w:rPr>
                <w:t>Федеральным законом</w:t>
              </w:r>
            </w:hyperlink>
            <w:r w:rsidRPr="00B66654">
              <w:rPr>
                <w:sz w:val="22"/>
                <w:szCs w:val="22"/>
              </w:rPr>
              <w:t xml:space="preserve"> от 27.07.2010 N 210-ФЗ "Об организации предоставления государственных и муниципальных услуг", </w:t>
            </w:r>
            <w:hyperlink r:id="rId9" w:history="1">
              <w:r w:rsidRPr="00B66654">
                <w:rPr>
                  <w:rStyle w:val="afe"/>
                  <w:sz w:val="22"/>
                  <w:szCs w:val="22"/>
                </w:rPr>
                <w:t>Федеральным законом</w:t>
              </w:r>
            </w:hyperlink>
            <w:r w:rsidRPr="00B66654">
              <w:rPr>
                <w:sz w:val="22"/>
                <w:szCs w:val="22"/>
              </w:rPr>
              <w:t xml:space="preserve"> от 16.10.2003 г. N 131-ФЗ "Об общих принципах организации местного самоуправления Российской Федерации</w:t>
            </w:r>
          </w:p>
        </w:tc>
      </w:tr>
      <w:tr w:rsidR="00B66654" w:rsidRPr="00B66654" w:rsidTr="00B6665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6654" w:rsidRPr="00B66654" w:rsidRDefault="00B66654" w:rsidP="009343BF">
            <w:pPr>
              <w:widowControl w:val="0"/>
              <w:jc w:val="both"/>
              <w:rPr>
                <w:sz w:val="22"/>
                <w:szCs w:val="22"/>
              </w:rPr>
            </w:pPr>
            <w:r w:rsidRPr="00B66654">
              <w:rPr>
                <w:sz w:val="22"/>
                <w:szCs w:val="22"/>
              </w:rPr>
              <w:t>23.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6654" w:rsidRPr="00B66654" w:rsidRDefault="00B66654" w:rsidP="009343BF">
            <w:pPr>
              <w:widowControl w:val="0"/>
              <w:jc w:val="both"/>
              <w:rPr>
                <w:sz w:val="22"/>
                <w:szCs w:val="22"/>
              </w:rPr>
            </w:pPr>
            <w:r w:rsidRPr="00B66654">
              <w:rPr>
                <w:bCs/>
                <w:sz w:val="22"/>
                <w:szCs w:val="22"/>
              </w:rPr>
              <w:t>Признание помещения жилым помещением, жилого помещения непригодным для проживания, 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66654" w:rsidRPr="00B66654" w:rsidRDefault="00B66654" w:rsidP="009343BF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B66654">
              <w:rPr>
                <w:sz w:val="22"/>
                <w:szCs w:val="22"/>
              </w:rPr>
              <w:t>Федеральным законом </w:t>
            </w:r>
            <w:hyperlink r:id="rId10" w:history="1">
              <w:r w:rsidRPr="00B66654">
                <w:rPr>
                  <w:sz w:val="22"/>
                  <w:szCs w:val="22"/>
                </w:rPr>
                <w:t>от 06.10.2003 № 131-ФЗ</w:t>
              </w:r>
            </w:hyperlink>
            <w:r w:rsidRPr="00B66654">
              <w:rPr>
                <w:sz w:val="22"/>
                <w:szCs w:val="22"/>
              </w:rPr>
              <w:t> «</w:t>
            </w:r>
            <w:hyperlink r:id="rId11" w:history="1">
              <w:r w:rsidRPr="00B66654">
                <w:rPr>
                  <w:sz w:val="22"/>
                  <w:szCs w:val="22"/>
                </w:rPr>
                <w:t>Об общих принципах организации местного самоуправления</w:t>
              </w:r>
            </w:hyperlink>
            <w:r w:rsidRPr="00B66654">
              <w:rPr>
                <w:sz w:val="22"/>
                <w:szCs w:val="22"/>
              </w:rPr>
              <w:t> в Российской Федерации», </w:t>
            </w:r>
            <w:hyperlink r:id="rId12" w:history="1">
              <w:r w:rsidRPr="00B66654">
                <w:rPr>
                  <w:sz w:val="22"/>
                  <w:szCs w:val="22"/>
                </w:rPr>
                <w:t>Жилищным кодексом</w:t>
              </w:r>
            </w:hyperlink>
            <w:r w:rsidRPr="00B66654">
              <w:rPr>
                <w:sz w:val="22"/>
                <w:szCs w:val="22"/>
              </w:rPr>
              <w:t> Российской Федерации от 29.12.2004 № 188-ФЗ, постановлением Правительства РФ </w:t>
            </w:r>
            <w:hyperlink r:id="rId13" w:history="1">
              <w:r w:rsidRPr="00B66654">
                <w:rPr>
                  <w:sz w:val="22"/>
                  <w:szCs w:val="22"/>
                </w:rPr>
                <w:t>от 28.01.2006 № 47</w:t>
              </w:r>
            </w:hyperlink>
            <w:r w:rsidRPr="00B66654">
              <w:rPr>
                <w:sz w:val="22"/>
                <w:szCs w:val="22"/>
              </w:rPr>
              <w:t> 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proofErr w:type="gramEnd"/>
          </w:p>
        </w:tc>
      </w:tr>
    </w:tbl>
    <w:p w:rsidR="00B66654" w:rsidRPr="00B66654" w:rsidRDefault="00B66654" w:rsidP="00B66654">
      <w:pPr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jc w:val="center"/>
        <w:rPr>
          <w:b/>
          <w:sz w:val="22"/>
          <w:szCs w:val="22"/>
        </w:rPr>
      </w:pPr>
    </w:p>
    <w:p w:rsidR="00B66654" w:rsidRPr="00B66654" w:rsidRDefault="00B66654" w:rsidP="00B66654">
      <w:pPr>
        <w:rPr>
          <w:sz w:val="22"/>
          <w:szCs w:val="22"/>
        </w:rPr>
      </w:pPr>
    </w:p>
    <w:p w:rsidR="00D526E5" w:rsidRPr="00B66654" w:rsidRDefault="00D526E5">
      <w:pPr>
        <w:pStyle w:val="afc"/>
        <w:ind w:left="-851"/>
        <w:rPr>
          <w:rFonts w:ascii="Times New Roman" w:hAnsi="Times New Roman" w:cs="Times New Roman"/>
        </w:rPr>
      </w:pPr>
    </w:p>
    <w:p w:rsidR="00D526E5" w:rsidRDefault="00D526E5">
      <w:pPr>
        <w:pStyle w:val="afc"/>
        <w:ind w:left="-851"/>
        <w:rPr>
          <w:rFonts w:ascii="Times New Roman" w:hAnsi="Times New Roman" w:cs="Times New Roman"/>
        </w:rPr>
      </w:pPr>
    </w:p>
    <w:p w:rsidR="00D526E5" w:rsidRDefault="00D526E5">
      <w:pPr>
        <w:pStyle w:val="afc"/>
        <w:ind w:left="-851"/>
        <w:rPr>
          <w:rFonts w:ascii="Times New Roman" w:hAnsi="Times New Roman" w:cs="Times New Roman"/>
        </w:rPr>
      </w:pPr>
    </w:p>
    <w:p w:rsidR="00D526E5" w:rsidRDefault="00D526E5">
      <w:pPr>
        <w:pStyle w:val="afc"/>
        <w:ind w:left="-851"/>
        <w:rPr>
          <w:rFonts w:ascii="Times New Roman" w:hAnsi="Times New Roman" w:cs="Times New Roman"/>
        </w:rPr>
      </w:pP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</w:t>
      </w:r>
      <w:r>
        <w:rPr>
          <w:rFonts w:ascii="Times New Roman" w:hAnsi="Times New Roman" w:cs="Times New Roman"/>
        </w:rPr>
        <w:t>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526E5" w:rsidRDefault="00520A5E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D526E5" w:rsidRDefault="00D526E5">
      <w:pPr>
        <w:rPr>
          <w:sz w:val="22"/>
          <w:szCs w:val="22"/>
        </w:rPr>
      </w:pPr>
    </w:p>
    <w:sectPr w:rsidR="00D526E5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5E" w:rsidRDefault="00520A5E">
      <w:r>
        <w:separator/>
      </w:r>
    </w:p>
  </w:endnote>
  <w:endnote w:type="continuationSeparator" w:id="0">
    <w:p w:rsidR="00520A5E" w:rsidRDefault="0052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5E" w:rsidRDefault="00520A5E">
      <w:r>
        <w:separator/>
      </w:r>
    </w:p>
  </w:footnote>
  <w:footnote w:type="continuationSeparator" w:id="0">
    <w:p w:rsidR="00520A5E" w:rsidRDefault="0052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73934"/>
    <w:rsid w:val="0019408C"/>
    <w:rsid w:val="001C66DB"/>
    <w:rsid w:val="001F51B2"/>
    <w:rsid w:val="00211BDE"/>
    <w:rsid w:val="002A07CC"/>
    <w:rsid w:val="002B121A"/>
    <w:rsid w:val="002C4229"/>
    <w:rsid w:val="002E07CD"/>
    <w:rsid w:val="002E4E9A"/>
    <w:rsid w:val="002E5A38"/>
    <w:rsid w:val="0030489E"/>
    <w:rsid w:val="003246AE"/>
    <w:rsid w:val="0036585E"/>
    <w:rsid w:val="0038321C"/>
    <w:rsid w:val="00395E92"/>
    <w:rsid w:val="003A4BDE"/>
    <w:rsid w:val="003C2A1B"/>
    <w:rsid w:val="003D29C6"/>
    <w:rsid w:val="003F374A"/>
    <w:rsid w:val="003F655D"/>
    <w:rsid w:val="004046CE"/>
    <w:rsid w:val="00413017"/>
    <w:rsid w:val="004269F6"/>
    <w:rsid w:val="004307B5"/>
    <w:rsid w:val="00461B3C"/>
    <w:rsid w:val="004732E2"/>
    <w:rsid w:val="004C6B86"/>
    <w:rsid w:val="005132A0"/>
    <w:rsid w:val="00520A5E"/>
    <w:rsid w:val="00533ACC"/>
    <w:rsid w:val="005433E7"/>
    <w:rsid w:val="005524BD"/>
    <w:rsid w:val="005552F6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43CAB"/>
    <w:rsid w:val="00765138"/>
    <w:rsid w:val="00791A31"/>
    <w:rsid w:val="0079464B"/>
    <w:rsid w:val="007F69F1"/>
    <w:rsid w:val="00816798"/>
    <w:rsid w:val="008A2AF2"/>
    <w:rsid w:val="008F6C11"/>
    <w:rsid w:val="00915D98"/>
    <w:rsid w:val="00934AC5"/>
    <w:rsid w:val="009C13B7"/>
    <w:rsid w:val="009D09AC"/>
    <w:rsid w:val="009D5A46"/>
    <w:rsid w:val="009F198A"/>
    <w:rsid w:val="00A008FB"/>
    <w:rsid w:val="00A7732D"/>
    <w:rsid w:val="00AA183C"/>
    <w:rsid w:val="00AA6BD0"/>
    <w:rsid w:val="00AB02D6"/>
    <w:rsid w:val="00AC0049"/>
    <w:rsid w:val="00B04009"/>
    <w:rsid w:val="00B0558C"/>
    <w:rsid w:val="00B10134"/>
    <w:rsid w:val="00B17E51"/>
    <w:rsid w:val="00B60F71"/>
    <w:rsid w:val="00B66654"/>
    <w:rsid w:val="00B82FEE"/>
    <w:rsid w:val="00B96C55"/>
    <w:rsid w:val="00C211D7"/>
    <w:rsid w:val="00C21977"/>
    <w:rsid w:val="00C37D56"/>
    <w:rsid w:val="00C40CB9"/>
    <w:rsid w:val="00C95CE3"/>
    <w:rsid w:val="00CD3243"/>
    <w:rsid w:val="00D36206"/>
    <w:rsid w:val="00D50C48"/>
    <w:rsid w:val="00D526E5"/>
    <w:rsid w:val="00D72C9C"/>
    <w:rsid w:val="00D932B1"/>
    <w:rsid w:val="00D976E9"/>
    <w:rsid w:val="00DC6CDC"/>
    <w:rsid w:val="00DD6B18"/>
    <w:rsid w:val="00DF283C"/>
    <w:rsid w:val="00E25759"/>
    <w:rsid w:val="00E45AE5"/>
    <w:rsid w:val="00F0175B"/>
    <w:rsid w:val="00F05847"/>
    <w:rsid w:val="00F13F25"/>
    <w:rsid w:val="00F67353"/>
    <w:rsid w:val="00F86490"/>
    <w:rsid w:val="00FD78A9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0" TargetMode="External"/><Relationship Id="rId13" Type="http://schemas.openxmlformats.org/officeDocument/2006/relationships/hyperlink" Target="http://nla-service.scli.ru:8080/rnla-links/ws/content/act/7c07dcee-7539-429f-9f76-edd35ebc530c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a-service.scli.ru:8080/rnla-links/ws/content/act/b11798ff-43b9-49db-b06c-4223f9d555e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1C7C-29DD-41F8-AFA0-CF40015F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3862</Characters>
  <Application>Microsoft Office Word</Application>
  <DocSecurity>0</DocSecurity>
  <Lines>32</Lines>
  <Paragraphs>9</Paragraphs>
  <ScaleCrop>false</ScaleCrop>
  <Company>Krokoz™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103</cp:revision>
  <cp:lastPrinted>2023-05-16T05:00:00Z</cp:lastPrinted>
  <dcterms:created xsi:type="dcterms:W3CDTF">2021-07-07T03:39:00Z</dcterms:created>
  <dcterms:modified xsi:type="dcterms:W3CDTF">2023-07-27T05:44:00Z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