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D84C52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082151" w:rsidRDefault="00786264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3A1717" w:rsidRPr="008C5609" w:rsidRDefault="00082151" w:rsidP="00786264">
      <w:pPr>
        <w:tabs>
          <w:tab w:val="left" w:pos="1890"/>
          <w:tab w:val="left" w:pos="35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61EA6">
        <w:rPr>
          <w:sz w:val="20"/>
          <w:szCs w:val="20"/>
        </w:rPr>
        <w:t xml:space="preserve">      </w:t>
      </w:r>
      <w:r w:rsidR="00CC1232">
        <w:rPr>
          <w:sz w:val="20"/>
          <w:szCs w:val="20"/>
        </w:rPr>
        <w:t xml:space="preserve"> </w:t>
      </w:r>
      <w:r w:rsidR="003A1717"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5747FF">
        <w:rPr>
          <w:b/>
          <w:sz w:val="20"/>
          <w:szCs w:val="20"/>
        </w:rPr>
        <w:t>4</w:t>
      </w:r>
      <w:r w:rsidR="002276FB">
        <w:rPr>
          <w:b/>
          <w:sz w:val="20"/>
          <w:szCs w:val="20"/>
        </w:rPr>
        <w:t>8</w:t>
      </w:r>
      <w:r w:rsidR="00D92F5A">
        <w:rPr>
          <w:b/>
          <w:sz w:val="20"/>
          <w:szCs w:val="20"/>
        </w:rPr>
        <w:t xml:space="preserve">   </w:t>
      </w:r>
      <w:r w:rsidR="002276FB">
        <w:rPr>
          <w:b/>
          <w:sz w:val="20"/>
          <w:szCs w:val="20"/>
        </w:rPr>
        <w:t>15</w:t>
      </w:r>
      <w:r w:rsidR="000641C1">
        <w:rPr>
          <w:b/>
          <w:sz w:val="20"/>
          <w:szCs w:val="20"/>
        </w:rPr>
        <w:t>.1</w:t>
      </w:r>
      <w:r w:rsidR="00061EA6">
        <w:rPr>
          <w:b/>
          <w:sz w:val="20"/>
          <w:szCs w:val="20"/>
        </w:rPr>
        <w:t>2</w:t>
      </w:r>
      <w:r w:rsidR="00B40CA1">
        <w:rPr>
          <w:b/>
          <w:sz w:val="20"/>
          <w:szCs w:val="20"/>
        </w:rPr>
        <w:t>.</w:t>
      </w:r>
      <w:r w:rsidR="003A1717" w:rsidRPr="00757F97">
        <w:rPr>
          <w:b/>
          <w:sz w:val="20"/>
          <w:szCs w:val="20"/>
        </w:rPr>
        <w:t>2022  г.</w:t>
      </w:r>
    </w:p>
    <w:p w:rsidR="00F32A88" w:rsidRDefault="00F32A88" w:rsidP="00C422FC">
      <w:pPr>
        <w:jc w:val="center"/>
        <w:rPr>
          <w:b/>
          <w:sz w:val="20"/>
          <w:szCs w:val="20"/>
        </w:rPr>
      </w:pPr>
    </w:p>
    <w:p w:rsidR="003A1717" w:rsidRPr="00757F97" w:rsidRDefault="003A1717" w:rsidP="00C422FC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 xml:space="preserve">Совместный печатный орган администрации и Совета депутатов Орловского сельсовета  Убинского района </w:t>
      </w:r>
      <w:r w:rsidR="00F32A88">
        <w:rPr>
          <w:b/>
          <w:sz w:val="20"/>
          <w:szCs w:val="20"/>
        </w:rPr>
        <w:t>Н</w:t>
      </w:r>
      <w:r w:rsidRPr="00757F97">
        <w:rPr>
          <w:b/>
          <w:sz w:val="20"/>
          <w:szCs w:val="20"/>
        </w:rPr>
        <w:t>овосибирской области (выходит бесплатно)</w:t>
      </w:r>
    </w:p>
    <w:p w:rsidR="00082151" w:rsidRDefault="00C422FC" w:rsidP="00C422F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2276FB" w:rsidRDefault="002276FB" w:rsidP="002276FB">
      <w:pPr>
        <w:pStyle w:val="a3"/>
        <w:jc w:val="center"/>
        <w:rPr>
          <w:sz w:val="20"/>
          <w:szCs w:val="20"/>
        </w:rPr>
      </w:pPr>
    </w:p>
    <w:p w:rsidR="002276FB" w:rsidRPr="002276FB" w:rsidRDefault="002276FB" w:rsidP="002276FB">
      <w:pPr>
        <w:jc w:val="center"/>
        <w:rPr>
          <w:b/>
          <w:sz w:val="20"/>
          <w:szCs w:val="20"/>
        </w:rPr>
      </w:pPr>
      <w:r w:rsidRPr="002276FB">
        <w:rPr>
          <w:b/>
          <w:sz w:val="20"/>
          <w:szCs w:val="20"/>
        </w:rPr>
        <w:t>АДМИНИСТРАЦИЯ ОРЛОВСКОГО СЕЛЬСОВЕТА</w:t>
      </w:r>
    </w:p>
    <w:p w:rsidR="002276FB" w:rsidRPr="002276FB" w:rsidRDefault="002276FB" w:rsidP="002276FB">
      <w:pPr>
        <w:ind w:firstLine="708"/>
        <w:jc w:val="center"/>
        <w:rPr>
          <w:b/>
          <w:sz w:val="20"/>
          <w:szCs w:val="20"/>
        </w:rPr>
      </w:pPr>
      <w:r w:rsidRPr="002276FB">
        <w:rPr>
          <w:b/>
          <w:sz w:val="20"/>
          <w:szCs w:val="20"/>
        </w:rPr>
        <w:t>УБИНСКОГО РАЙОНА НОВОСИБИРСКОЙ ОБЛАСТИ</w:t>
      </w:r>
    </w:p>
    <w:p w:rsidR="002276FB" w:rsidRPr="002276FB" w:rsidRDefault="002276FB" w:rsidP="002276FB">
      <w:pPr>
        <w:jc w:val="center"/>
        <w:rPr>
          <w:b/>
          <w:sz w:val="20"/>
          <w:szCs w:val="20"/>
        </w:rPr>
      </w:pPr>
    </w:p>
    <w:p w:rsidR="002276FB" w:rsidRPr="002276FB" w:rsidRDefault="002276FB" w:rsidP="002276FB">
      <w:pPr>
        <w:tabs>
          <w:tab w:val="center" w:pos="4677"/>
          <w:tab w:val="left" w:pos="7840"/>
        </w:tabs>
        <w:jc w:val="center"/>
        <w:rPr>
          <w:b/>
          <w:sz w:val="20"/>
          <w:szCs w:val="20"/>
        </w:rPr>
      </w:pPr>
      <w:r w:rsidRPr="002276FB">
        <w:rPr>
          <w:b/>
          <w:sz w:val="20"/>
          <w:szCs w:val="20"/>
        </w:rPr>
        <w:t>ПОСТАНОВЛЕНИЕ</w:t>
      </w:r>
    </w:p>
    <w:p w:rsidR="002276FB" w:rsidRPr="002276FB" w:rsidRDefault="002276FB" w:rsidP="002276FB">
      <w:pPr>
        <w:tabs>
          <w:tab w:val="left" w:pos="2120"/>
        </w:tabs>
        <w:jc w:val="center"/>
        <w:rPr>
          <w:sz w:val="20"/>
          <w:szCs w:val="20"/>
        </w:rPr>
      </w:pPr>
    </w:p>
    <w:p w:rsidR="002276FB" w:rsidRPr="002276FB" w:rsidRDefault="002276FB" w:rsidP="002276FB">
      <w:pPr>
        <w:tabs>
          <w:tab w:val="left" w:pos="1200"/>
          <w:tab w:val="left" w:pos="3765"/>
          <w:tab w:val="center" w:pos="4677"/>
          <w:tab w:val="left" w:pos="5790"/>
          <w:tab w:val="left" w:pos="7125"/>
        </w:tabs>
        <w:jc w:val="center"/>
        <w:rPr>
          <w:sz w:val="20"/>
          <w:szCs w:val="20"/>
        </w:rPr>
      </w:pPr>
      <w:r w:rsidRPr="002276FB">
        <w:rPr>
          <w:sz w:val="20"/>
          <w:szCs w:val="20"/>
        </w:rPr>
        <w:t>с. Орловское</w:t>
      </w:r>
    </w:p>
    <w:p w:rsidR="002276FB" w:rsidRPr="002276FB" w:rsidRDefault="002276FB" w:rsidP="002276F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2276FB" w:rsidRPr="002276FB" w:rsidRDefault="002276FB" w:rsidP="002276F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2276FB">
        <w:rPr>
          <w:sz w:val="20"/>
          <w:szCs w:val="20"/>
        </w:rPr>
        <w:t>от  15.12.2022 №61-па</w:t>
      </w:r>
    </w:p>
    <w:p w:rsidR="002276FB" w:rsidRPr="002276FB" w:rsidRDefault="002276FB" w:rsidP="002276FB">
      <w:pPr>
        <w:jc w:val="center"/>
        <w:rPr>
          <w:sz w:val="20"/>
          <w:szCs w:val="20"/>
        </w:rPr>
      </w:pPr>
    </w:p>
    <w:p w:rsidR="002276FB" w:rsidRPr="002276FB" w:rsidRDefault="002276FB" w:rsidP="002276FB">
      <w:pPr>
        <w:tabs>
          <w:tab w:val="left" w:pos="1620"/>
        </w:tabs>
        <w:jc w:val="center"/>
        <w:rPr>
          <w:sz w:val="20"/>
          <w:szCs w:val="20"/>
        </w:rPr>
      </w:pPr>
      <w:r w:rsidRPr="002276FB">
        <w:rPr>
          <w:sz w:val="20"/>
          <w:szCs w:val="20"/>
        </w:rPr>
        <w:t>Об установлении тарифа на тепловую энергию на 2023 год</w:t>
      </w:r>
    </w:p>
    <w:p w:rsidR="002276FB" w:rsidRPr="002276FB" w:rsidRDefault="002276FB" w:rsidP="002276FB">
      <w:pPr>
        <w:jc w:val="center"/>
        <w:rPr>
          <w:sz w:val="20"/>
          <w:szCs w:val="20"/>
        </w:rPr>
      </w:pPr>
    </w:p>
    <w:p w:rsidR="002276FB" w:rsidRPr="002276FB" w:rsidRDefault="002276FB" w:rsidP="002276FB">
      <w:pPr>
        <w:rPr>
          <w:sz w:val="20"/>
          <w:szCs w:val="20"/>
        </w:rPr>
      </w:pPr>
    </w:p>
    <w:p w:rsidR="002276FB" w:rsidRPr="002276FB" w:rsidRDefault="002276FB" w:rsidP="002276FB">
      <w:pPr>
        <w:rPr>
          <w:b/>
          <w:sz w:val="20"/>
          <w:szCs w:val="20"/>
        </w:rPr>
      </w:pPr>
      <w:r w:rsidRPr="002276FB">
        <w:rPr>
          <w:sz w:val="20"/>
          <w:szCs w:val="20"/>
        </w:rPr>
        <w:t xml:space="preserve">     В соответствии с постановлением Правительства Российской Федерации от 22.10.2012 №1075 «О ценообразовании в сфере теплоснабжения» администрация Орловского  сельсовета Убинского района Новосибирской области  </w:t>
      </w:r>
      <w:proofErr w:type="gramStart"/>
      <w:r w:rsidRPr="002276FB">
        <w:rPr>
          <w:b/>
          <w:sz w:val="20"/>
          <w:szCs w:val="20"/>
        </w:rPr>
        <w:t>п</w:t>
      </w:r>
      <w:proofErr w:type="gramEnd"/>
      <w:r w:rsidRPr="002276FB">
        <w:rPr>
          <w:b/>
          <w:sz w:val="20"/>
          <w:szCs w:val="20"/>
        </w:rPr>
        <w:t xml:space="preserve"> о с т а н о в л я е т:</w:t>
      </w:r>
    </w:p>
    <w:p w:rsidR="002276FB" w:rsidRPr="002276FB" w:rsidRDefault="002276FB" w:rsidP="002276FB">
      <w:pPr>
        <w:pStyle w:val="a9"/>
        <w:numPr>
          <w:ilvl w:val="0"/>
          <w:numId w:val="19"/>
        </w:numPr>
        <w:contextualSpacing/>
        <w:rPr>
          <w:sz w:val="20"/>
          <w:szCs w:val="20"/>
        </w:rPr>
      </w:pPr>
      <w:r w:rsidRPr="002276FB">
        <w:rPr>
          <w:sz w:val="20"/>
          <w:szCs w:val="20"/>
        </w:rPr>
        <w:t xml:space="preserve">Утвердить муниципальному казенному учреждению «Управление благоустройства и хозяйственного обеспечения» Орловского сельсовета Убинского района Новосибирской области цену на тепловую энергию на 2023 год.                                                                                       </w:t>
      </w:r>
    </w:p>
    <w:p w:rsidR="002276FB" w:rsidRPr="002276FB" w:rsidRDefault="002276FB" w:rsidP="002276FB">
      <w:pPr>
        <w:pStyle w:val="a9"/>
        <w:numPr>
          <w:ilvl w:val="0"/>
          <w:numId w:val="19"/>
        </w:numPr>
        <w:contextualSpacing/>
        <w:rPr>
          <w:sz w:val="20"/>
          <w:szCs w:val="20"/>
        </w:rPr>
      </w:pPr>
      <w:r w:rsidRPr="002276FB">
        <w:rPr>
          <w:sz w:val="20"/>
          <w:szCs w:val="20"/>
        </w:rPr>
        <w:t xml:space="preserve">Размер цены на тепловую энергию  2590.00 </w:t>
      </w:r>
      <w:proofErr w:type="spellStart"/>
      <w:r w:rsidRPr="002276FB">
        <w:rPr>
          <w:sz w:val="20"/>
          <w:szCs w:val="20"/>
        </w:rPr>
        <w:t>руб</w:t>
      </w:r>
      <w:proofErr w:type="spellEnd"/>
      <w:r w:rsidRPr="002276FB">
        <w:rPr>
          <w:sz w:val="20"/>
          <w:szCs w:val="20"/>
        </w:rPr>
        <w:t xml:space="preserve">  за 1 </w:t>
      </w:r>
      <w:proofErr w:type="spellStart"/>
      <w:r w:rsidRPr="002276FB">
        <w:rPr>
          <w:sz w:val="20"/>
          <w:szCs w:val="20"/>
        </w:rPr>
        <w:t>Гкалл</w:t>
      </w:r>
      <w:proofErr w:type="spellEnd"/>
      <w:proofErr w:type="gramStart"/>
      <w:r w:rsidRPr="002276FB">
        <w:rPr>
          <w:sz w:val="20"/>
          <w:szCs w:val="20"/>
        </w:rPr>
        <w:t xml:space="preserve">  .</w:t>
      </w:r>
      <w:proofErr w:type="gramEnd"/>
    </w:p>
    <w:p w:rsidR="002276FB" w:rsidRPr="002276FB" w:rsidRDefault="002276FB" w:rsidP="002276FB">
      <w:pPr>
        <w:pStyle w:val="a9"/>
        <w:rPr>
          <w:sz w:val="20"/>
          <w:szCs w:val="20"/>
        </w:rPr>
      </w:pPr>
      <w:r w:rsidRPr="002276FB">
        <w:rPr>
          <w:sz w:val="20"/>
          <w:szCs w:val="20"/>
        </w:rPr>
        <w:t>Цена действует с 01 января 2023  по 31 декабря 2023 года.</w:t>
      </w:r>
    </w:p>
    <w:p w:rsidR="002276FB" w:rsidRPr="002276FB" w:rsidRDefault="002276FB" w:rsidP="002276FB">
      <w:pPr>
        <w:pStyle w:val="a9"/>
        <w:numPr>
          <w:ilvl w:val="0"/>
          <w:numId w:val="19"/>
        </w:numPr>
        <w:contextualSpacing/>
        <w:rPr>
          <w:sz w:val="20"/>
          <w:szCs w:val="20"/>
        </w:rPr>
      </w:pPr>
      <w:r w:rsidRPr="002276FB">
        <w:rPr>
          <w:sz w:val="20"/>
          <w:szCs w:val="20"/>
        </w:rPr>
        <w:t>Опубликовать настоящее постановление в периодическом печатном издании  органов местного самоуправления Орловского сельсовета «Вестник Орловского сельсовета».</w:t>
      </w:r>
    </w:p>
    <w:p w:rsidR="002276FB" w:rsidRPr="002276FB" w:rsidRDefault="002276FB" w:rsidP="002276FB">
      <w:pPr>
        <w:pStyle w:val="a9"/>
        <w:numPr>
          <w:ilvl w:val="0"/>
          <w:numId w:val="19"/>
        </w:numPr>
        <w:contextualSpacing/>
        <w:rPr>
          <w:sz w:val="20"/>
          <w:szCs w:val="20"/>
        </w:rPr>
      </w:pPr>
      <w:r w:rsidRPr="002276FB">
        <w:rPr>
          <w:sz w:val="20"/>
          <w:szCs w:val="20"/>
        </w:rPr>
        <w:t>Контроль исполнения постановления оставляю за собой.</w:t>
      </w:r>
    </w:p>
    <w:p w:rsidR="002276FB" w:rsidRPr="002276FB" w:rsidRDefault="002276FB" w:rsidP="002276FB">
      <w:pPr>
        <w:rPr>
          <w:sz w:val="20"/>
          <w:szCs w:val="20"/>
        </w:rPr>
      </w:pPr>
    </w:p>
    <w:p w:rsidR="002276FB" w:rsidRPr="002276FB" w:rsidRDefault="002276FB" w:rsidP="002276FB">
      <w:pPr>
        <w:rPr>
          <w:sz w:val="20"/>
          <w:szCs w:val="20"/>
        </w:rPr>
      </w:pPr>
    </w:p>
    <w:p w:rsidR="002276FB" w:rsidRPr="002276FB" w:rsidRDefault="002276FB" w:rsidP="002276FB">
      <w:pPr>
        <w:rPr>
          <w:sz w:val="20"/>
          <w:szCs w:val="20"/>
        </w:rPr>
      </w:pPr>
    </w:p>
    <w:p w:rsidR="002276FB" w:rsidRPr="002276FB" w:rsidRDefault="002276FB" w:rsidP="002276FB">
      <w:pPr>
        <w:rPr>
          <w:sz w:val="20"/>
          <w:szCs w:val="20"/>
        </w:rPr>
      </w:pPr>
      <w:r w:rsidRPr="002276FB">
        <w:rPr>
          <w:sz w:val="20"/>
          <w:szCs w:val="20"/>
        </w:rPr>
        <w:t>Глава  Орловского  сельсовета</w:t>
      </w:r>
    </w:p>
    <w:p w:rsidR="002276FB" w:rsidRPr="002276FB" w:rsidRDefault="002276FB" w:rsidP="002276FB">
      <w:pPr>
        <w:tabs>
          <w:tab w:val="left" w:pos="7680"/>
        </w:tabs>
        <w:rPr>
          <w:sz w:val="20"/>
          <w:szCs w:val="20"/>
        </w:rPr>
      </w:pPr>
      <w:r w:rsidRPr="002276FB">
        <w:rPr>
          <w:sz w:val="20"/>
          <w:szCs w:val="20"/>
        </w:rPr>
        <w:t xml:space="preserve">Убинского района Новосибирской области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bookmarkStart w:id="0" w:name="_GoBack"/>
      <w:bookmarkEnd w:id="0"/>
      <w:r w:rsidRPr="002276FB">
        <w:rPr>
          <w:sz w:val="20"/>
          <w:szCs w:val="20"/>
        </w:rPr>
        <w:t>Е.Н. Ерохина</w:t>
      </w:r>
    </w:p>
    <w:p w:rsidR="002276FB" w:rsidRPr="002276FB" w:rsidRDefault="002276FB" w:rsidP="0059450C">
      <w:pPr>
        <w:pStyle w:val="a3"/>
        <w:rPr>
          <w:sz w:val="20"/>
          <w:szCs w:val="20"/>
        </w:rPr>
      </w:pPr>
    </w:p>
    <w:p w:rsidR="002276FB" w:rsidRDefault="002276FB" w:rsidP="0059450C">
      <w:pPr>
        <w:pStyle w:val="a3"/>
        <w:rPr>
          <w:sz w:val="20"/>
          <w:szCs w:val="20"/>
        </w:rPr>
      </w:pPr>
    </w:p>
    <w:p w:rsidR="0059450C" w:rsidRPr="00082151" w:rsidRDefault="0059450C" w:rsidP="0059450C">
      <w:pPr>
        <w:pStyle w:val="a3"/>
        <w:rPr>
          <w:sz w:val="20"/>
          <w:szCs w:val="20"/>
        </w:rPr>
      </w:pPr>
      <w:r w:rsidRPr="00082151">
        <w:rPr>
          <w:sz w:val="20"/>
          <w:szCs w:val="20"/>
        </w:rPr>
        <w:t>ВЕСТНИК ОРЛОВСКОГО СЕЛЬСОВЕТА</w:t>
      </w:r>
      <w:r w:rsidRPr="00082151">
        <w:rPr>
          <w:sz w:val="20"/>
          <w:szCs w:val="20"/>
        </w:rPr>
        <w:tab/>
        <w:t xml:space="preserve">      Пре</w:t>
      </w:r>
      <w:r>
        <w:rPr>
          <w:sz w:val="20"/>
          <w:szCs w:val="20"/>
        </w:rPr>
        <w:t>дседатель</w:t>
      </w:r>
      <w:r>
        <w:rPr>
          <w:sz w:val="20"/>
          <w:szCs w:val="20"/>
        </w:rPr>
        <w:tab/>
        <w:t xml:space="preserve">      </w:t>
      </w:r>
      <w:r w:rsidR="00061EA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Учредитель администрация              </w:t>
      </w:r>
    </w:p>
    <w:p w:rsidR="0059450C" w:rsidRPr="00082151" w:rsidRDefault="0059450C" w:rsidP="0059450C">
      <w:pPr>
        <w:tabs>
          <w:tab w:val="left" w:pos="6375"/>
        </w:tabs>
        <w:rPr>
          <w:sz w:val="20"/>
          <w:szCs w:val="20"/>
        </w:rPr>
      </w:pPr>
      <w:r w:rsidRPr="00082151">
        <w:rPr>
          <w:sz w:val="20"/>
          <w:szCs w:val="20"/>
        </w:rPr>
        <w:t xml:space="preserve">Адрес: 632541, с. </w:t>
      </w:r>
      <w:proofErr w:type="gramStart"/>
      <w:r w:rsidRPr="00082151">
        <w:rPr>
          <w:sz w:val="20"/>
          <w:szCs w:val="20"/>
        </w:rPr>
        <w:t>Орловское</w:t>
      </w:r>
      <w:proofErr w:type="gramEnd"/>
      <w:r w:rsidRPr="00082151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9450C" w:rsidRPr="00DF0FFA" w:rsidRDefault="0059450C" w:rsidP="0059450C">
      <w:pPr>
        <w:rPr>
          <w:sz w:val="20"/>
          <w:szCs w:val="20"/>
        </w:rPr>
      </w:pPr>
      <w:r w:rsidRPr="00082151">
        <w:rPr>
          <w:sz w:val="20"/>
          <w:szCs w:val="20"/>
        </w:rPr>
        <w:t>Тел. 42-242</w:t>
      </w:r>
      <w:r w:rsidRPr="00082151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082151">
        <w:rPr>
          <w:sz w:val="20"/>
          <w:szCs w:val="20"/>
        </w:rPr>
        <w:t>Мярц</w:t>
      </w:r>
      <w:proofErr w:type="spellEnd"/>
      <w:r w:rsidRPr="00082151">
        <w:rPr>
          <w:sz w:val="20"/>
          <w:szCs w:val="20"/>
        </w:rPr>
        <w:t xml:space="preserve">  А.С</w:t>
      </w:r>
      <w:r w:rsidRPr="00082151">
        <w:rPr>
          <w:sz w:val="20"/>
          <w:szCs w:val="20"/>
        </w:rPr>
        <w:tab/>
      </w:r>
      <w:r w:rsidRPr="00A33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Тираж 5</w:t>
      </w:r>
    </w:p>
    <w:p w:rsidR="00A01D97" w:rsidRPr="00DF0FFA" w:rsidRDefault="0059450C" w:rsidP="00061EA6">
      <w:pPr>
        <w:rPr>
          <w:sz w:val="20"/>
          <w:szCs w:val="20"/>
        </w:rPr>
      </w:pPr>
      <w:r w:rsidRPr="0007158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sectPr w:rsidR="00A01D97" w:rsidRPr="00DF0FFA" w:rsidSect="00071581">
      <w:headerReference w:type="default" r:id="rId8"/>
      <w:pgSz w:w="11906" w:h="16838"/>
      <w:pgMar w:top="142" w:right="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52" w:rsidRDefault="00D84C52" w:rsidP="003F07CD">
      <w:r>
        <w:separator/>
      </w:r>
    </w:p>
  </w:endnote>
  <w:endnote w:type="continuationSeparator" w:id="0">
    <w:p w:rsidR="00D84C52" w:rsidRDefault="00D84C52" w:rsidP="003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52" w:rsidRDefault="00D84C52" w:rsidP="003F07CD">
      <w:r>
        <w:separator/>
      </w:r>
    </w:p>
  </w:footnote>
  <w:footnote w:type="continuationSeparator" w:id="0">
    <w:p w:rsidR="00D84C52" w:rsidRDefault="00D84C52" w:rsidP="003F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1581" w:rsidRPr="0005177F" w:rsidRDefault="00071581">
        <w:pPr>
          <w:pStyle w:val="ad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76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71581" w:rsidRDefault="0007158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158410EA"/>
    <w:multiLevelType w:val="hybridMultilevel"/>
    <w:tmpl w:val="DC02FC62"/>
    <w:lvl w:ilvl="0" w:tplc="CE6814F8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31913"/>
    <w:multiLevelType w:val="hybridMultilevel"/>
    <w:tmpl w:val="A160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3928"/>
    <w:multiLevelType w:val="hybridMultilevel"/>
    <w:tmpl w:val="1742A200"/>
    <w:lvl w:ilvl="0" w:tplc="4D2CF35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B96480"/>
    <w:multiLevelType w:val="multilevel"/>
    <w:tmpl w:val="1A6E6B6A"/>
    <w:lvl w:ilvl="0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3B2E1E15"/>
    <w:multiLevelType w:val="hybridMultilevel"/>
    <w:tmpl w:val="5C6C22FC"/>
    <w:lvl w:ilvl="0" w:tplc="6798A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51272"/>
    <w:multiLevelType w:val="hybridMultilevel"/>
    <w:tmpl w:val="F97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22784"/>
    <w:multiLevelType w:val="multilevel"/>
    <w:tmpl w:val="5C86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CE6761F"/>
    <w:multiLevelType w:val="multilevel"/>
    <w:tmpl w:val="662C4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4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03186A"/>
    <w:rsid w:val="00054F84"/>
    <w:rsid w:val="00056E2B"/>
    <w:rsid w:val="00061EA6"/>
    <w:rsid w:val="000641C1"/>
    <w:rsid w:val="00071581"/>
    <w:rsid w:val="00082151"/>
    <w:rsid w:val="000908FB"/>
    <w:rsid w:val="00110D5C"/>
    <w:rsid w:val="001219E5"/>
    <w:rsid w:val="00151B97"/>
    <w:rsid w:val="00156671"/>
    <w:rsid w:val="00174C75"/>
    <w:rsid w:val="001D2FD0"/>
    <w:rsid w:val="001E2B4E"/>
    <w:rsid w:val="0021290B"/>
    <w:rsid w:val="00223AE1"/>
    <w:rsid w:val="002276FB"/>
    <w:rsid w:val="00243649"/>
    <w:rsid w:val="00253A9C"/>
    <w:rsid w:val="0026733B"/>
    <w:rsid w:val="0028057B"/>
    <w:rsid w:val="00283DF9"/>
    <w:rsid w:val="002873D7"/>
    <w:rsid w:val="002F7B5F"/>
    <w:rsid w:val="003006F3"/>
    <w:rsid w:val="0031220C"/>
    <w:rsid w:val="00330525"/>
    <w:rsid w:val="0036454C"/>
    <w:rsid w:val="003833B6"/>
    <w:rsid w:val="003A1717"/>
    <w:rsid w:val="003C0CDA"/>
    <w:rsid w:val="003F07CD"/>
    <w:rsid w:val="004203A4"/>
    <w:rsid w:val="00440BDA"/>
    <w:rsid w:val="00465831"/>
    <w:rsid w:val="004675DD"/>
    <w:rsid w:val="00471E95"/>
    <w:rsid w:val="00475F3A"/>
    <w:rsid w:val="00480C61"/>
    <w:rsid w:val="004A6605"/>
    <w:rsid w:val="004C3538"/>
    <w:rsid w:val="004D0130"/>
    <w:rsid w:val="005015FD"/>
    <w:rsid w:val="00513CC2"/>
    <w:rsid w:val="00522C10"/>
    <w:rsid w:val="00545912"/>
    <w:rsid w:val="005747FF"/>
    <w:rsid w:val="0059450C"/>
    <w:rsid w:val="005A0B28"/>
    <w:rsid w:val="005B3407"/>
    <w:rsid w:val="005C0F11"/>
    <w:rsid w:val="005D0416"/>
    <w:rsid w:val="00611C79"/>
    <w:rsid w:val="00626C07"/>
    <w:rsid w:val="00632421"/>
    <w:rsid w:val="006402F5"/>
    <w:rsid w:val="006B7D94"/>
    <w:rsid w:val="006C2F01"/>
    <w:rsid w:val="006F0AB3"/>
    <w:rsid w:val="00757818"/>
    <w:rsid w:val="00786264"/>
    <w:rsid w:val="007E4D99"/>
    <w:rsid w:val="00827B40"/>
    <w:rsid w:val="008B1077"/>
    <w:rsid w:val="008B6424"/>
    <w:rsid w:val="008C4D05"/>
    <w:rsid w:val="008C5609"/>
    <w:rsid w:val="008D0EA4"/>
    <w:rsid w:val="008D2C74"/>
    <w:rsid w:val="008D7054"/>
    <w:rsid w:val="008F5ED0"/>
    <w:rsid w:val="00910F2F"/>
    <w:rsid w:val="0091228D"/>
    <w:rsid w:val="00914617"/>
    <w:rsid w:val="00923AB2"/>
    <w:rsid w:val="00951AB0"/>
    <w:rsid w:val="009B570F"/>
    <w:rsid w:val="009C166E"/>
    <w:rsid w:val="009F565B"/>
    <w:rsid w:val="00A01D97"/>
    <w:rsid w:val="00A33595"/>
    <w:rsid w:val="00A35998"/>
    <w:rsid w:val="00A50DCA"/>
    <w:rsid w:val="00A52ECC"/>
    <w:rsid w:val="00A66086"/>
    <w:rsid w:val="00A87F5E"/>
    <w:rsid w:val="00AA52F4"/>
    <w:rsid w:val="00AE5521"/>
    <w:rsid w:val="00AF6D17"/>
    <w:rsid w:val="00B40CA1"/>
    <w:rsid w:val="00B4305A"/>
    <w:rsid w:val="00B50497"/>
    <w:rsid w:val="00B560E9"/>
    <w:rsid w:val="00B629FA"/>
    <w:rsid w:val="00B725B9"/>
    <w:rsid w:val="00B72D00"/>
    <w:rsid w:val="00B749CE"/>
    <w:rsid w:val="00B95336"/>
    <w:rsid w:val="00B954F2"/>
    <w:rsid w:val="00BF747F"/>
    <w:rsid w:val="00BF7D8A"/>
    <w:rsid w:val="00C236F2"/>
    <w:rsid w:val="00C422FC"/>
    <w:rsid w:val="00C5227E"/>
    <w:rsid w:val="00C720B5"/>
    <w:rsid w:val="00CA2126"/>
    <w:rsid w:val="00CB4327"/>
    <w:rsid w:val="00CC1232"/>
    <w:rsid w:val="00CF4F1D"/>
    <w:rsid w:val="00D323DA"/>
    <w:rsid w:val="00D6639B"/>
    <w:rsid w:val="00D70F55"/>
    <w:rsid w:val="00D84C52"/>
    <w:rsid w:val="00D92F5A"/>
    <w:rsid w:val="00DB6DAB"/>
    <w:rsid w:val="00DC0554"/>
    <w:rsid w:val="00DD5108"/>
    <w:rsid w:val="00DD61E2"/>
    <w:rsid w:val="00DE0F07"/>
    <w:rsid w:val="00DE74AC"/>
    <w:rsid w:val="00DF0FFA"/>
    <w:rsid w:val="00DF4757"/>
    <w:rsid w:val="00E14DEC"/>
    <w:rsid w:val="00E15878"/>
    <w:rsid w:val="00E43282"/>
    <w:rsid w:val="00E82CBA"/>
    <w:rsid w:val="00EC1811"/>
    <w:rsid w:val="00ED0301"/>
    <w:rsid w:val="00ED0592"/>
    <w:rsid w:val="00F32A88"/>
    <w:rsid w:val="00F67022"/>
    <w:rsid w:val="00F75F39"/>
    <w:rsid w:val="00FE087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7CD"/>
    <w:pPr>
      <w:widowControl w:val="0"/>
      <w:tabs>
        <w:tab w:val="num" w:pos="0"/>
      </w:tabs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styleId="2">
    <w:name w:val="heading 2"/>
    <w:basedOn w:val="a"/>
    <w:next w:val="a"/>
    <w:link w:val="20"/>
    <w:qFormat/>
    <w:rsid w:val="00A52ECC"/>
    <w:pPr>
      <w:keepNext/>
      <w:tabs>
        <w:tab w:val="num" w:pos="0"/>
      </w:tabs>
      <w:suppressAutoHyphens/>
      <w:autoSpaceDE w:val="0"/>
      <w:spacing w:line="312" w:lineRule="auto"/>
      <w:ind w:left="576" w:hanging="576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link w:val="ac"/>
    <w:uiPriority w:val="1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3F07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F07CD"/>
  </w:style>
  <w:style w:type="paragraph" w:styleId="af">
    <w:name w:val="footnote text"/>
    <w:basedOn w:val="a"/>
    <w:link w:val="af0"/>
    <w:uiPriority w:val="99"/>
    <w:unhideWhenUsed/>
    <w:rsid w:val="003F07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3F07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F07CD"/>
    <w:rPr>
      <w:vertAlign w:val="superscript"/>
    </w:rPr>
  </w:style>
  <w:style w:type="table" w:styleId="af2">
    <w:name w:val="Table Grid"/>
    <w:basedOn w:val="a1"/>
    <w:rsid w:val="003F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F0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07CD"/>
    <w:rPr>
      <w:rFonts w:ascii="Arial" w:eastAsia="Times New Roman" w:hAnsi="Arial" w:cs="Arial"/>
      <w:b/>
      <w:bCs/>
      <w:color w:val="26282F"/>
      <w:sz w:val="26"/>
      <w:szCs w:val="26"/>
      <w:lang w:eastAsia="ar-SA"/>
    </w:rPr>
  </w:style>
  <w:style w:type="character" w:customStyle="1" w:styleId="af4">
    <w:name w:val="Цветовое выделение"/>
    <w:rsid w:val="003F07CD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3F07CD"/>
    <w:rPr>
      <w:b/>
      <w:bCs/>
      <w:color w:val="auto"/>
    </w:rPr>
  </w:style>
  <w:style w:type="paragraph" w:customStyle="1" w:styleId="af6">
    <w:name w:val="Нормальный (таблица)"/>
    <w:basedOn w:val="a"/>
    <w:next w:val="a"/>
    <w:uiPriority w:val="99"/>
    <w:rsid w:val="003F07CD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ar-SA"/>
    </w:rPr>
  </w:style>
  <w:style w:type="paragraph" w:styleId="af7">
    <w:name w:val="footer"/>
    <w:basedOn w:val="a"/>
    <w:link w:val="af8"/>
    <w:uiPriority w:val="99"/>
    <w:unhideWhenUsed/>
    <w:rsid w:val="00DF0F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F0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B725B9"/>
    <w:pPr>
      <w:spacing w:before="88" w:after="133"/>
    </w:pPr>
  </w:style>
  <w:style w:type="paragraph" w:customStyle="1" w:styleId="11">
    <w:name w:val="Абзац списка1"/>
    <w:basedOn w:val="a"/>
    <w:rsid w:val="00B725B9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locked/>
    <w:rsid w:val="0054591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45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">
    <w:name w:val="Гиперссылка1"/>
    <w:basedOn w:val="a0"/>
    <w:rsid w:val="00910F2F"/>
  </w:style>
  <w:style w:type="paragraph" w:customStyle="1" w:styleId="Default">
    <w:name w:val="Default"/>
    <w:rsid w:val="00A5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EC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a">
    <w:name w:val="Strong"/>
    <w:qFormat/>
    <w:rsid w:val="00A52ECC"/>
    <w:rPr>
      <w:b/>
      <w:bCs/>
    </w:rPr>
  </w:style>
  <w:style w:type="character" w:customStyle="1" w:styleId="ListLabel11">
    <w:name w:val="ListLabel 11"/>
    <w:rsid w:val="0031220C"/>
    <w:rPr>
      <w:rFonts w:ascii="Times New Roman" w:hAnsi="Times New Roman" w:cs="Times New Roman"/>
      <w:color w:val="FF0000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1461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1461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 Indent"/>
    <w:basedOn w:val="a"/>
    <w:link w:val="afe"/>
    <w:rsid w:val="00440BDA"/>
    <w:pPr>
      <w:spacing w:after="120"/>
      <w:ind w:left="283"/>
    </w:pPr>
    <w:rPr>
      <w:bCs/>
      <w:sz w:val="28"/>
    </w:rPr>
  </w:style>
  <w:style w:type="character" w:customStyle="1" w:styleId="afe">
    <w:name w:val="Основной текст с отступом Знак"/>
    <w:basedOn w:val="a0"/>
    <w:link w:val="afd"/>
    <w:rsid w:val="00440BD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70F55"/>
    <w:rPr>
      <w:rFonts w:ascii="Calibri" w:eastAsia="Times New Roman" w:hAnsi="Calibri" w:cs="Calibri"/>
      <w:szCs w:val="20"/>
      <w:lang w:eastAsia="zh-CN"/>
    </w:rPr>
  </w:style>
  <w:style w:type="paragraph" w:customStyle="1" w:styleId="13">
    <w:name w:val="Основной текст с отступом1"/>
    <w:basedOn w:val="a"/>
    <w:rsid w:val="00D70F55"/>
    <w:pPr>
      <w:snapToGrid w:val="0"/>
      <w:ind w:firstLine="720"/>
      <w:jc w:val="both"/>
    </w:pPr>
    <w:rPr>
      <w:rFonts w:ascii="Arial" w:hAnsi="Arial"/>
      <w:sz w:val="28"/>
    </w:rPr>
  </w:style>
  <w:style w:type="paragraph" w:styleId="21">
    <w:name w:val="Body Text 2"/>
    <w:basedOn w:val="a"/>
    <w:link w:val="22"/>
    <w:uiPriority w:val="99"/>
    <w:unhideWhenUsed/>
    <w:rsid w:val="00B504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50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56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3538"/>
  </w:style>
  <w:style w:type="paragraph" w:customStyle="1" w:styleId="ConsNonformat">
    <w:name w:val="ConsNonformat"/>
    <w:link w:val="ConsNonformat0"/>
    <w:rsid w:val="00C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422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422F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C422F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C422F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C422F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C422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C422FC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rsid w:val="00082151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4"/>
    <w:rsid w:val="00F32A88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32A88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F32A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ff">
    <w:name w:val="Ãèïåðòåêñòîâàÿ ññûëêà"/>
    <w:rsid w:val="004203A4"/>
    <w:rPr>
      <w:rFonts w:cs="Times New Roman"/>
      <w:b w:val="0"/>
      <w:bCs w:val="0"/>
      <w:color w:val="26282F"/>
    </w:rPr>
  </w:style>
  <w:style w:type="character" w:styleId="aff0">
    <w:name w:val="Emphasis"/>
    <w:uiPriority w:val="20"/>
    <w:qFormat/>
    <w:rsid w:val="004203A4"/>
    <w:rPr>
      <w:i/>
      <w:iCs/>
    </w:rPr>
  </w:style>
  <w:style w:type="paragraph" w:customStyle="1" w:styleId="s3">
    <w:name w:val="s_3"/>
    <w:basedOn w:val="a"/>
    <w:rsid w:val="004203A4"/>
    <w:pPr>
      <w:widowControl w:val="0"/>
      <w:suppressAutoHyphens/>
      <w:spacing w:before="280" w:after="280" w:line="100" w:lineRule="atLeast"/>
      <w:ind w:firstLine="720"/>
      <w:jc w:val="both"/>
    </w:pPr>
    <w:rPr>
      <w:lang w:eastAsia="ar-SA"/>
    </w:rPr>
  </w:style>
  <w:style w:type="paragraph" w:customStyle="1" w:styleId="110">
    <w:name w:val="Заголовок 11"/>
    <w:basedOn w:val="a"/>
    <w:next w:val="a"/>
    <w:rsid w:val="004203A4"/>
    <w:pPr>
      <w:suppressAutoHyphens/>
      <w:spacing w:before="108" w:after="108"/>
      <w:jc w:val="center"/>
    </w:pPr>
    <w:rPr>
      <w:b/>
      <w:bCs/>
      <w:color w:val="26282F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203A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203A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Normal1">
    <w:name w:val="Normal1"/>
    <w:uiPriority w:val="99"/>
    <w:rsid w:val="00071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071581"/>
    <w:pPr>
      <w:jc w:val="center"/>
    </w:pPr>
    <w:rPr>
      <w:rFonts w:ascii="Arial" w:hAnsi="Arial"/>
      <w:sz w:val="24"/>
    </w:rPr>
  </w:style>
  <w:style w:type="character" w:styleId="aff1">
    <w:name w:val="page number"/>
    <w:basedOn w:val="a0"/>
    <w:rsid w:val="0007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132</cp:revision>
  <cp:lastPrinted>2022-10-26T04:09:00Z</cp:lastPrinted>
  <dcterms:created xsi:type="dcterms:W3CDTF">2022-03-18T05:02:00Z</dcterms:created>
  <dcterms:modified xsi:type="dcterms:W3CDTF">2022-12-15T04:11:00Z</dcterms:modified>
</cp:coreProperties>
</file>