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757818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B50497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757F97" w:rsidRDefault="00B50497" w:rsidP="00786264">
      <w:pPr>
        <w:tabs>
          <w:tab w:val="left" w:pos="1890"/>
          <w:tab w:val="left" w:pos="351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786264">
        <w:rPr>
          <w:sz w:val="20"/>
          <w:szCs w:val="20"/>
        </w:rPr>
        <w:t xml:space="preserve">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35</w:t>
      </w:r>
      <w:r>
        <w:rPr>
          <w:b/>
          <w:sz w:val="20"/>
          <w:szCs w:val="20"/>
        </w:rPr>
        <w:t xml:space="preserve">       </w:t>
      </w:r>
      <w:r w:rsidR="00786264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26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B50497" w:rsidRDefault="00B50497" w:rsidP="003A1717">
      <w:pPr>
        <w:jc w:val="center"/>
        <w:rPr>
          <w:b/>
          <w:sz w:val="20"/>
          <w:szCs w:val="20"/>
        </w:rPr>
      </w:pP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B50497" w:rsidRDefault="00B50497" w:rsidP="00B50497">
      <w:pPr>
        <w:spacing w:line="240" w:lineRule="exact"/>
        <w:jc w:val="center"/>
        <w:rPr>
          <w:b/>
        </w:rPr>
      </w:pPr>
    </w:p>
    <w:p w:rsidR="00DF4757" w:rsidRPr="00DF4757" w:rsidRDefault="00DF4757" w:rsidP="00DF4757">
      <w:pPr>
        <w:shd w:val="clear" w:color="auto" w:fill="FFFFFF"/>
        <w:spacing w:line="240" w:lineRule="exact"/>
        <w:ind w:firstLine="567"/>
        <w:contextualSpacing/>
        <w:jc w:val="center"/>
        <w:rPr>
          <w:b/>
          <w:sz w:val="20"/>
          <w:szCs w:val="20"/>
        </w:rPr>
      </w:pPr>
      <w:r w:rsidRPr="00DF4757">
        <w:rPr>
          <w:b/>
          <w:sz w:val="20"/>
          <w:szCs w:val="20"/>
        </w:rPr>
        <w:t xml:space="preserve">Результаты работы прокуратуры района в 1 полугодии 2022 года </w:t>
      </w:r>
      <w:r w:rsidRPr="00DF4757">
        <w:rPr>
          <w:b/>
          <w:bCs/>
          <w:spacing w:val="-3"/>
          <w:sz w:val="20"/>
          <w:szCs w:val="20"/>
        </w:rPr>
        <w:t xml:space="preserve">по надзору за исполнением законов </w:t>
      </w:r>
      <w:proofErr w:type="gramStart"/>
      <w:r w:rsidRPr="00DF4757">
        <w:rPr>
          <w:b/>
          <w:bCs/>
          <w:spacing w:val="-3"/>
          <w:sz w:val="20"/>
          <w:szCs w:val="20"/>
        </w:rPr>
        <w:t>о</w:t>
      </w:r>
      <w:proofErr w:type="gramEnd"/>
      <w:r w:rsidRPr="00DF4757">
        <w:rPr>
          <w:b/>
          <w:bCs/>
          <w:spacing w:val="-3"/>
          <w:sz w:val="20"/>
          <w:szCs w:val="20"/>
        </w:rPr>
        <w:t xml:space="preserve"> федеральной</w:t>
      </w:r>
    </w:p>
    <w:p w:rsidR="00DF4757" w:rsidRPr="00DF4757" w:rsidRDefault="00DF4757" w:rsidP="00DF4757">
      <w:pPr>
        <w:shd w:val="clear" w:color="auto" w:fill="FFFFFF"/>
        <w:spacing w:line="240" w:lineRule="exact"/>
        <w:ind w:right="5" w:firstLine="567"/>
        <w:contextualSpacing/>
        <w:jc w:val="center"/>
        <w:rPr>
          <w:b/>
          <w:sz w:val="20"/>
          <w:szCs w:val="20"/>
        </w:rPr>
      </w:pPr>
      <w:r w:rsidRPr="00DF4757">
        <w:rPr>
          <w:b/>
          <w:bCs/>
          <w:spacing w:val="-3"/>
          <w:sz w:val="20"/>
          <w:szCs w:val="20"/>
        </w:rPr>
        <w:t>безопасности, межнациональных отношениях, противодействии</w:t>
      </w:r>
    </w:p>
    <w:p w:rsidR="00DF4757" w:rsidRPr="00DF4757" w:rsidRDefault="00DF4757" w:rsidP="00DF4757">
      <w:pPr>
        <w:spacing w:line="240" w:lineRule="exact"/>
        <w:ind w:firstLine="567"/>
        <w:contextualSpacing/>
        <w:jc w:val="center"/>
        <w:rPr>
          <w:b/>
          <w:bCs/>
          <w:spacing w:val="-3"/>
          <w:sz w:val="20"/>
          <w:szCs w:val="20"/>
        </w:rPr>
      </w:pPr>
      <w:r w:rsidRPr="00DF4757">
        <w:rPr>
          <w:b/>
          <w:bCs/>
          <w:spacing w:val="-3"/>
          <w:sz w:val="20"/>
          <w:szCs w:val="20"/>
        </w:rPr>
        <w:t>экстремизму</w:t>
      </w:r>
    </w:p>
    <w:p w:rsidR="00DF4757" w:rsidRPr="00DF4757" w:rsidRDefault="00DF4757" w:rsidP="00DF4757">
      <w:pPr>
        <w:pStyle w:val="a3"/>
        <w:ind w:firstLine="567"/>
        <w:rPr>
          <w:sz w:val="20"/>
          <w:szCs w:val="20"/>
        </w:rPr>
      </w:pPr>
    </w:p>
    <w:p w:rsidR="00DF4757" w:rsidRPr="00DF4757" w:rsidRDefault="00DF4757" w:rsidP="00DF4757">
      <w:pPr>
        <w:ind w:firstLine="567"/>
        <w:jc w:val="both"/>
        <w:rPr>
          <w:sz w:val="20"/>
          <w:szCs w:val="20"/>
        </w:rPr>
      </w:pPr>
      <w:r w:rsidRPr="00DF4757">
        <w:rPr>
          <w:sz w:val="20"/>
          <w:szCs w:val="20"/>
        </w:rPr>
        <w:t>В 1 полугодии 2022 года при осуществлении надзора за соблюдением законодательства о противодействии экстремизму, прокуратурой района было выявлено 34 нарушения законодательства.</w:t>
      </w:r>
    </w:p>
    <w:p w:rsidR="00DF4757" w:rsidRPr="00DF4757" w:rsidRDefault="00DF4757" w:rsidP="00DF4757">
      <w:pPr>
        <w:ind w:firstLine="708"/>
        <w:jc w:val="both"/>
        <w:rPr>
          <w:sz w:val="20"/>
          <w:szCs w:val="20"/>
        </w:rPr>
      </w:pPr>
      <w:r w:rsidRPr="00DF4757">
        <w:rPr>
          <w:sz w:val="20"/>
          <w:szCs w:val="20"/>
        </w:rPr>
        <w:t>Так, в целях недопущения использования средств массовой информации и сети интернет для осуществления экстремистской деятельности прокуратурой района организован их мониторинг.</w:t>
      </w:r>
    </w:p>
    <w:p w:rsidR="00DF4757" w:rsidRPr="00DF4757" w:rsidRDefault="00DF4757" w:rsidP="00DF4757">
      <w:pPr>
        <w:ind w:firstLine="708"/>
        <w:jc w:val="both"/>
        <w:rPr>
          <w:sz w:val="20"/>
          <w:szCs w:val="20"/>
        </w:rPr>
      </w:pPr>
      <w:r w:rsidRPr="00DF4757">
        <w:rPr>
          <w:sz w:val="20"/>
          <w:szCs w:val="20"/>
        </w:rPr>
        <w:t xml:space="preserve">В ходе осуществления мониторинга прокуратурой района в 1 полугодии 2022 года было выявлено 34 интернет страницы на которых распространялась </w:t>
      </w:r>
      <w:proofErr w:type="gramStart"/>
      <w:r w:rsidRPr="00DF4757">
        <w:rPr>
          <w:sz w:val="20"/>
          <w:szCs w:val="20"/>
        </w:rPr>
        <w:t>информация</w:t>
      </w:r>
      <w:proofErr w:type="gramEnd"/>
      <w:r w:rsidRPr="00DF4757">
        <w:rPr>
          <w:sz w:val="20"/>
          <w:szCs w:val="20"/>
        </w:rPr>
        <w:t xml:space="preserve"> </w:t>
      </w:r>
      <w:r w:rsidRPr="00DF4757">
        <w:rPr>
          <w:sz w:val="20"/>
          <w:szCs w:val="20"/>
          <w:shd w:val="clear" w:color="auto" w:fill="F9F9F9"/>
        </w:rPr>
        <w:t>включённая в федеральный список экстремистских материалов</w:t>
      </w:r>
    </w:p>
    <w:p w:rsidR="00DF4757" w:rsidRPr="00DF4757" w:rsidRDefault="00DF4757" w:rsidP="00DF4757">
      <w:pPr>
        <w:ind w:firstLine="708"/>
        <w:jc w:val="both"/>
        <w:rPr>
          <w:sz w:val="20"/>
          <w:szCs w:val="20"/>
          <w:shd w:val="clear" w:color="auto" w:fill="F9F9F9"/>
        </w:rPr>
      </w:pPr>
      <w:r w:rsidRPr="00DF4757">
        <w:rPr>
          <w:sz w:val="20"/>
          <w:szCs w:val="20"/>
          <w:shd w:val="clear" w:color="auto" w:fill="F9F9F9"/>
        </w:rPr>
        <w:t xml:space="preserve">По указанным фактам прокуратурой района </w:t>
      </w:r>
      <w:r w:rsidRPr="00DF4757">
        <w:rPr>
          <w:sz w:val="20"/>
          <w:szCs w:val="20"/>
        </w:rPr>
        <w:t>в течени</w:t>
      </w:r>
      <w:proofErr w:type="gramStart"/>
      <w:r w:rsidRPr="00DF4757">
        <w:rPr>
          <w:sz w:val="20"/>
          <w:szCs w:val="20"/>
        </w:rPr>
        <w:t>и</w:t>
      </w:r>
      <w:proofErr w:type="gramEnd"/>
      <w:r w:rsidRPr="00DF4757">
        <w:rPr>
          <w:sz w:val="20"/>
          <w:szCs w:val="20"/>
        </w:rPr>
        <w:t xml:space="preserve"> 1 полугодия 2022 года</w:t>
      </w:r>
      <w:r w:rsidRPr="00DF4757">
        <w:rPr>
          <w:sz w:val="20"/>
          <w:szCs w:val="20"/>
          <w:shd w:val="clear" w:color="auto" w:fill="F9F9F9"/>
        </w:rPr>
        <w:t xml:space="preserve"> руководителю Управления </w:t>
      </w:r>
      <w:proofErr w:type="spellStart"/>
      <w:r w:rsidRPr="00DF4757">
        <w:rPr>
          <w:sz w:val="20"/>
          <w:szCs w:val="20"/>
          <w:shd w:val="clear" w:color="auto" w:fill="F9F9F9"/>
        </w:rPr>
        <w:t>Роскомнадзора</w:t>
      </w:r>
      <w:proofErr w:type="spellEnd"/>
      <w:r w:rsidRPr="00DF4757">
        <w:rPr>
          <w:sz w:val="20"/>
          <w:szCs w:val="20"/>
          <w:shd w:val="clear" w:color="auto" w:fill="F9F9F9"/>
        </w:rPr>
        <w:t xml:space="preserve"> по Сибирскому федеральному округу было направлено 34 уведомления о необходимости блокировки указанных интернет-страниц. На отчетную дату уведомления рассмотрены и удовлетворены.</w:t>
      </w:r>
    </w:p>
    <w:p w:rsidR="00DF4757" w:rsidRPr="00DF4757" w:rsidRDefault="00DF4757" w:rsidP="00DF4757">
      <w:pPr>
        <w:ind w:firstLine="567"/>
        <w:jc w:val="both"/>
        <w:rPr>
          <w:sz w:val="20"/>
          <w:szCs w:val="20"/>
        </w:rPr>
      </w:pPr>
      <w:r w:rsidRPr="00DF4757">
        <w:rPr>
          <w:sz w:val="20"/>
          <w:szCs w:val="20"/>
        </w:rPr>
        <w:t>Других нарушений в указанной сфере не выявлялось.</w:t>
      </w:r>
    </w:p>
    <w:p w:rsidR="00DF4757" w:rsidRPr="00DF4757" w:rsidRDefault="00DF4757" w:rsidP="00DF4757">
      <w:pPr>
        <w:ind w:firstLine="567"/>
        <w:jc w:val="both"/>
        <w:rPr>
          <w:sz w:val="20"/>
          <w:szCs w:val="20"/>
        </w:rPr>
      </w:pPr>
      <w:proofErr w:type="gramStart"/>
      <w:r w:rsidRPr="00DF4757">
        <w:rPr>
          <w:sz w:val="20"/>
          <w:szCs w:val="20"/>
        </w:rPr>
        <w:t>В отчетном периоде, в прокуратуру района уведомления (обращения) о распространении в сети «Интернет»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информационных материалов организаций, признанных нежелательными, не поступали.</w:t>
      </w:r>
      <w:proofErr w:type="gramEnd"/>
    </w:p>
    <w:p w:rsidR="00DF4757" w:rsidRPr="00DF4757" w:rsidRDefault="00DF4757" w:rsidP="00DF4757">
      <w:pPr>
        <w:ind w:firstLine="567"/>
        <w:jc w:val="both"/>
        <w:rPr>
          <w:sz w:val="20"/>
          <w:szCs w:val="20"/>
        </w:rPr>
      </w:pPr>
      <w:proofErr w:type="gramStart"/>
      <w:r w:rsidRPr="00DF4757">
        <w:rPr>
          <w:sz w:val="20"/>
          <w:szCs w:val="20"/>
        </w:rPr>
        <w:t>Заявления  и сообщения о преступлениях предусмотренных ст. ст. 136, 141, 148, 149, 205-208, 211, 212, 277, 278-280, 282-282.2, 239, 360 УК РФ,  а также ст. ст. 105, 111, 112, 117, 213, 243 и 244 УК РФ совершенных по мотивам национальной, расовой, религиозной ненависти в ОП «Убинское» МО МВД РФ «</w:t>
      </w:r>
      <w:proofErr w:type="spellStart"/>
      <w:r w:rsidRPr="00DF4757">
        <w:rPr>
          <w:sz w:val="20"/>
          <w:szCs w:val="20"/>
        </w:rPr>
        <w:t>Каргатский</w:t>
      </w:r>
      <w:proofErr w:type="spellEnd"/>
      <w:r w:rsidRPr="00DF4757">
        <w:rPr>
          <w:sz w:val="20"/>
          <w:szCs w:val="20"/>
        </w:rPr>
        <w:t>» Убинского района не поступали, проверки в порядке ст. ст.144-145</w:t>
      </w:r>
      <w:proofErr w:type="gramEnd"/>
      <w:r w:rsidRPr="00DF4757">
        <w:rPr>
          <w:sz w:val="20"/>
          <w:szCs w:val="20"/>
        </w:rPr>
        <w:t xml:space="preserve"> УПК РФ не проводились.</w:t>
      </w:r>
    </w:p>
    <w:p w:rsidR="00DF4757" w:rsidRPr="00DF4757" w:rsidRDefault="00DF4757" w:rsidP="00DF4757">
      <w:pPr>
        <w:pStyle w:val="a3"/>
        <w:spacing w:line="240" w:lineRule="exact"/>
        <w:rPr>
          <w:sz w:val="20"/>
          <w:szCs w:val="20"/>
        </w:rPr>
      </w:pPr>
    </w:p>
    <w:p w:rsidR="00DF4757" w:rsidRDefault="00DF4757" w:rsidP="00DF4757">
      <w:pPr>
        <w:pStyle w:val="a3"/>
        <w:spacing w:line="240" w:lineRule="exact"/>
        <w:rPr>
          <w:sz w:val="20"/>
          <w:szCs w:val="20"/>
        </w:rPr>
      </w:pPr>
    </w:p>
    <w:p w:rsidR="00DF4757" w:rsidRPr="00DF4757" w:rsidRDefault="00DF4757" w:rsidP="00DF4757">
      <w:pPr>
        <w:pStyle w:val="a3"/>
        <w:spacing w:line="240" w:lineRule="exact"/>
        <w:rPr>
          <w:sz w:val="20"/>
          <w:szCs w:val="20"/>
        </w:rPr>
      </w:pPr>
      <w:r w:rsidRPr="00DF4757">
        <w:rPr>
          <w:sz w:val="20"/>
          <w:szCs w:val="20"/>
        </w:rPr>
        <w:t>Заместитель прокурора</w:t>
      </w:r>
    </w:p>
    <w:p w:rsidR="00DF4757" w:rsidRPr="00DF4757" w:rsidRDefault="00DF4757" w:rsidP="00DF4757">
      <w:pPr>
        <w:pStyle w:val="a3"/>
        <w:spacing w:line="240" w:lineRule="exact"/>
        <w:rPr>
          <w:sz w:val="20"/>
          <w:szCs w:val="20"/>
        </w:rPr>
      </w:pPr>
      <w:r w:rsidRPr="00DF4757">
        <w:rPr>
          <w:sz w:val="20"/>
          <w:szCs w:val="20"/>
        </w:rPr>
        <w:t>Убинского района</w:t>
      </w:r>
    </w:p>
    <w:p w:rsidR="00DF4757" w:rsidRPr="00DF4757" w:rsidRDefault="00DF4757" w:rsidP="00DF4757">
      <w:pPr>
        <w:pStyle w:val="a3"/>
        <w:spacing w:line="240" w:lineRule="exact"/>
        <w:rPr>
          <w:sz w:val="20"/>
          <w:szCs w:val="20"/>
        </w:rPr>
      </w:pPr>
    </w:p>
    <w:p w:rsidR="00DF4757" w:rsidRPr="00DF4757" w:rsidRDefault="00DF4757" w:rsidP="00DF4757">
      <w:pPr>
        <w:pStyle w:val="a3"/>
        <w:spacing w:line="240" w:lineRule="exact"/>
        <w:rPr>
          <w:sz w:val="20"/>
          <w:szCs w:val="20"/>
        </w:rPr>
      </w:pPr>
      <w:r w:rsidRPr="00DF4757">
        <w:rPr>
          <w:sz w:val="20"/>
          <w:szCs w:val="20"/>
        </w:rPr>
        <w:t>младший советник юстиции</w:t>
      </w:r>
      <w:r w:rsidRPr="00DF4757">
        <w:rPr>
          <w:sz w:val="20"/>
          <w:szCs w:val="20"/>
        </w:rPr>
        <w:tab/>
      </w:r>
      <w:r w:rsidRPr="00DF4757">
        <w:rPr>
          <w:sz w:val="20"/>
          <w:szCs w:val="20"/>
        </w:rPr>
        <w:tab/>
      </w:r>
      <w:r w:rsidRPr="00DF4757">
        <w:rPr>
          <w:sz w:val="20"/>
          <w:szCs w:val="20"/>
        </w:rPr>
        <w:tab/>
      </w:r>
      <w:r w:rsidRPr="00DF4757">
        <w:rPr>
          <w:sz w:val="20"/>
          <w:szCs w:val="20"/>
        </w:rPr>
        <w:tab/>
      </w:r>
      <w:r w:rsidRPr="00DF4757">
        <w:rPr>
          <w:sz w:val="20"/>
          <w:szCs w:val="20"/>
        </w:rPr>
        <w:tab/>
      </w:r>
      <w:r w:rsidRPr="00DF4757">
        <w:rPr>
          <w:sz w:val="20"/>
          <w:szCs w:val="20"/>
        </w:rPr>
        <w:tab/>
      </w:r>
      <w:r w:rsidRPr="00DF4757">
        <w:rPr>
          <w:sz w:val="20"/>
          <w:szCs w:val="20"/>
        </w:rPr>
        <w:tab/>
        <w:t xml:space="preserve">С.В. </w:t>
      </w:r>
      <w:proofErr w:type="spellStart"/>
      <w:r w:rsidRPr="00DF4757">
        <w:rPr>
          <w:sz w:val="20"/>
          <w:szCs w:val="20"/>
        </w:rPr>
        <w:t>Бервинов</w:t>
      </w:r>
      <w:proofErr w:type="spellEnd"/>
    </w:p>
    <w:p w:rsidR="00B50497" w:rsidRPr="00DF475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Pr="00DF475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DF4757" w:rsidRDefault="00DF4757" w:rsidP="003A1717">
      <w:pPr>
        <w:pStyle w:val="a3"/>
        <w:spacing w:line="240" w:lineRule="exact"/>
        <w:rPr>
          <w:sz w:val="20"/>
          <w:szCs w:val="20"/>
        </w:rPr>
      </w:pPr>
    </w:p>
    <w:p w:rsidR="00DF4757" w:rsidRDefault="00DF4757" w:rsidP="003A1717">
      <w:pPr>
        <w:pStyle w:val="a3"/>
        <w:spacing w:line="240" w:lineRule="exact"/>
        <w:rPr>
          <w:sz w:val="20"/>
          <w:szCs w:val="20"/>
        </w:rPr>
      </w:pPr>
    </w:p>
    <w:p w:rsidR="00DF4757" w:rsidRDefault="00DF4757" w:rsidP="003A1717">
      <w:pPr>
        <w:pStyle w:val="a3"/>
        <w:spacing w:line="240" w:lineRule="exact"/>
        <w:rPr>
          <w:sz w:val="20"/>
          <w:szCs w:val="20"/>
        </w:rPr>
      </w:pPr>
    </w:p>
    <w:p w:rsidR="00DF4757" w:rsidRDefault="00DF4757" w:rsidP="003A1717">
      <w:pPr>
        <w:pStyle w:val="a3"/>
        <w:spacing w:line="240" w:lineRule="exact"/>
        <w:rPr>
          <w:sz w:val="20"/>
          <w:szCs w:val="20"/>
        </w:rPr>
      </w:pPr>
    </w:p>
    <w:p w:rsidR="00DF4757" w:rsidRDefault="00DF4757" w:rsidP="003A1717">
      <w:pPr>
        <w:pStyle w:val="a3"/>
        <w:spacing w:line="240" w:lineRule="exact"/>
        <w:rPr>
          <w:sz w:val="20"/>
          <w:szCs w:val="20"/>
        </w:rPr>
      </w:pPr>
    </w:p>
    <w:p w:rsidR="00DF4757" w:rsidRDefault="00DF475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18" w:rsidRDefault="00757818" w:rsidP="003F07CD">
      <w:r>
        <w:separator/>
      </w:r>
    </w:p>
  </w:endnote>
  <w:endnote w:type="continuationSeparator" w:id="0">
    <w:p w:rsidR="00757818" w:rsidRDefault="00757818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18" w:rsidRDefault="00757818" w:rsidP="003F07CD">
      <w:r>
        <w:separator/>
      </w:r>
    </w:p>
  </w:footnote>
  <w:footnote w:type="continuationSeparator" w:id="0">
    <w:p w:rsidR="00757818" w:rsidRDefault="00757818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475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110D5C"/>
    <w:rsid w:val="00151B97"/>
    <w:rsid w:val="001E2B4E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D0130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57818"/>
    <w:rsid w:val="00786264"/>
    <w:rsid w:val="007E4D99"/>
    <w:rsid w:val="008B1077"/>
    <w:rsid w:val="008B6424"/>
    <w:rsid w:val="008C4D05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6639B"/>
    <w:rsid w:val="00D70F55"/>
    <w:rsid w:val="00DE74AC"/>
    <w:rsid w:val="00DF0FFA"/>
    <w:rsid w:val="00DF4757"/>
    <w:rsid w:val="00E43282"/>
    <w:rsid w:val="00EC1811"/>
    <w:rsid w:val="00F67022"/>
    <w:rsid w:val="00F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82</cp:revision>
  <cp:lastPrinted>2022-08-26T03:53:00Z</cp:lastPrinted>
  <dcterms:created xsi:type="dcterms:W3CDTF">2022-03-18T05:02:00Z</dcterms:created>
  <dcterms:modified xsi:type="dcterms:W3CDTF">2022-08-26T03:53:00Z</dcterms:modified>
</cp:coreProperties>
</file>