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15617">
        <w:rPr>
          <w:sz w:val="28"/>
          <w:szCs w:val="28"/>
        </w:rPr>
        <w:t>Прокуратура Убинского района разъясняет:</w:t>
      </w:r>
    </w:p>
    <w:p w:rsidR="00C15617" w:rsidRPr="00C15617" w:rsidRDefault="00C15617" w:rsidP="00C15617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C15617">
        <w:rPr>
          <w:b w:val="0"/>
          <w:color w:val="000000"/>
          <w:sz w:val="28"/>
          <w:szCs w:val="28"/>
        </w:rPr>
        <w:t>Что делать если истекает срок действия паспорта гражданина Российской Федера</w:t>
      </w:r>
      <w:r>
        <w:rPr>
          <w:b w:val="0"/>
          <w:color w:val="000000"/>
          <w:sz w:val="28"/>
          <w:szCs w:val="28"/>
        </w:rPr>
        <w:t>ции.</w:t>
      </w:r>
    </w:p>
    <w:p w:rsid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Согласно п. 1 Положения о паспорте гражданина Российской Федерации, утвержденного Постановлением Правительства РФ от 08.07.1997 № 828, (далее – Положение)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 (далее – паспорт).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Паспорт обязаны иметь все граждане Российской Федерации, достигшие 14-летнего возраста и проживающие на территории Российской Федерации (далее – граждане).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На основании п. 7 настоящего Положения срок действия паспорта гражданина: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- от 14 лет - до достижения 20-летнего возраста;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- от 20 лет - до достижения 45-летнего возраста;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- от 45 лет - бессрочно.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По достижении гражданином 20-летнего и 45-летнего возраста паспорт подлежит замене.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В силу п. 9 Положения нарушение указанных требований влечет за собой ответственность граждан в соответствии с законодательством Российской Федерации.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C15617">
        <w:rPr>
          <w:color w:val="000000"/>
          <w:sz w:val="28"/>
          <w:szCs w:val="28"/>
        </w:rPr>
        <w:t>Так, в соответствии с п. 1 ст. 19.15 Кодекса Российской Федерации об административных правонарушениях проживание по месту пребывания или по месту жительства в жилом помещении гражданина Российской Федерации, </w:t>
      </w:r>
      <w:hyperlink r:id="rId4" w:history="1">
        <w:r w:rsidRPr="00C15617">
          <w:rPr>
            <w:rStyle w:val="a4"/>
            <w:color w:val="000000"/>
            <w:sz w:val="28"/>
            <w:szCs w:val="28"/>
            <w:u w:val="none"/>
          </w:rPr>
          <w:t>обязанного</w:t>
        </w:r>
      </w:hyperlink>
      <w:r w:rsidRPr="00C15617">
        <w:rPr>
          <w:color w:val="000000"/>
          <w:sz w:val="28"/>
          <w:szCs w:val="28"/>
        </w:rPr>
        <w:t> иметь документ, удостоверяющий личность гражданина (паспорт), без документа, удостоверяющего личность гражданина (паспорта), или по </w:t>
      </w:r>
      <w:hyperlink r:id="rId5" w:history="1">
        <w:r w:rsidRPr="00C15617">
          <w:rPr>
            <w:rStyle w:val="a4"/>
            <w:color w:val="000000"/>
            <w:sz w:val="28"/>
            <w:szCs w:val="28"/>
            <w:u w:val="none"/>
          </w:rPr>
          <w:t>недействительному</w:t>
        </w:r>
      </w:hyperlink>
      <w:r w:rsidRPr="00C15617">
        <w:rPr>
          <w:color w:val="000000"/>
          <w:sz w:val="28"/>
          <w:szCs w:val="28"/>
        </w:rPr>
        <w:t> документу, удостоверяющему личность гражданина (паспорту), - влечет наложение административного штрафа в размере от двух тысяч до трех</w:t>
      </w:r>
      <w:proofErr w:type="gramEnd"/>
      <w:r w:rsidRPr="00C15617">
        <w:rPr>
          <w:color w:val="000000"/>
          <w:sz w:val="28"/>
          <w:szCs w:val="28"/>
        </w:rPr>
        <w:t xml:space="preserve"> тысяч рублей.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Вместе с тем, Указом Президента Российской Федерации от 18.04.2020 № 275 (далее – Указ) признаны действительными паспорта граждан РФ, срок действия которых истек или истекает в период с 1 февраля по 15 июля 2020 г. включительно.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Таким образом, в случае, если срок действия паспорта истек или истечет в указанный период, то по его окончании необходимо обратиться в территориальный орган Министерства внутренних дел Российской Федерации по месту жительства, по месту пребывания для его замены.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>Следует обратить внимание, что если срок действия паспорта истек до 1 февраля 2020 г., то такой документ является недействительным и подлежит обязательной замене, в противном случае наступает административная ответственность.</w:t>
      </w:r>
    </w:p>
    <w:p w:rsidR="00C15617" w:rsidRPr="00C15617" w:rsidRDefault="00C15617" w:rsidP="00C156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5617">
        <w:rPr>
          <w:color w:val="000000"/>
          <w:sz w:val="28"/>
          <w:szCs w:val="28"/>
        </w:rPr>
        <w:t xml:space="preserve">Кроме того, данным Указом предусмотрено, что для граждан, достигших в период с 1 февраля по 15 июля 2020 г. включительно возраста 14 лет и не получивших паспорта, основным документом, удостоверяющим их личность, </w:t>
      </w:r>
      <w:r w:rsidRPr="00C15617">
        <w:rPr>
          <w:color w:val="000000"/>
          <w:sz w:val="28"/>
          <w:szCs w:val="28"/>
        </w:rPr>
        <w:lastRenderedPageBreak/>
        <w:t>является свидетельство о рождении или паспорт, удостоверяющий личность гражданина Российской Федерации за пределами территории Российской Федерации (заграничный паспорт).</w:t>
      </w:r>
    </w:p>
    <w:p w:rsidR="0002196E" w:rsidRDefault="0002196E" w:rsidP="00C15617">
      <w:pPr>
        <w:spacing w:after="0" w:line="240" w:lineRule="auto"/>
      </w:pPr>
    </w:p>
    <w:p w:rsidR="00C15617" w:rsidRDefault="00C15617" w:rsidP="00C15617">
      <w:pPr>
        <w:spacing w:after="0" w:line="240" w:lineRule="auto"/>
      </w:pPr>
    </w:p>
    <w:p w:rsidR="00C15617" w:rsidRPr="00347214" w:rsidRDefault="00C15617" w:rsidP="00C156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C15617" w:rsidRPr="00347214" w:rsidRDefault="00C15617" w:rsidP="00C156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5617" w:rsidRPr="00347214" w:rsidRDefault="00C15617" w:rsidP="00C156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Р.В. </w:t>
      </w:r>
      <w:proofErr w:type="spellStart"/>
      <w:r w:rsidRPr="00347214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C15617" w:rsidRDefault="00C15617"/>
    <w:sectPr w:rsidR="00C15617" w:rsidSect="00C1561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617"/>
    <w:rsid w:val="00002F94"/>
    <w:rsid w:val="0002196E"/>
    <w:rsid w:val="00081214"/>
    <w:rsid w:val="0011789A"/>
    <w:rsid w:val="00174D49"/>
    <w:rsid w:val="00260FF1"/>
    <w:rsid w:val="0029259F"/>
    <w:rsid w:val="002A3563"/>
    <w:rsid w:val="002D1445"/>
    <w:rsid w:val="0035554D"/>
    <w:rsid w:val="00387C82"/>
    <w:rsid w:val="003A6345"/>
    <w:rsid w:val="00536F82"/>
    <w:rsid w:val="005F4170"/>
    <w:rsid w:val="00617F9A"/>
    <w:rsid w:val="00686318"/>
    <w:rsid w:val="00710F01"/>
    <w:rsid w:val="007232E5"/>
    <w:rsid w:val="007B7AB0"/>
    <w:rsid w:val="007E23A4"/>
    <w:rsid w:val="007F23F1"/>
    <w:rsid w:val="008A3483"/>
    <w:rsid w:val="008C1E90"/>
    <w:rsid w:val="00947830"/>
    <w:rsid w:val="00967951"/>
    <w:rsid w:val="009C55E4"/>
    <w:rsid w:val="00A363AA"/>
    <w:rsid w:val="00BA187C"/>
    <w:rsid w:val="00BC48B8"/>
    <w:rsid w:val="00C0619F"/>
    <w:rsid w:val="00C15617"/>
    <w:rsid w:val="00C90493"/>
    <w:rsid w:val="00DA05DC"/>
    <w:rsid w:val="00ED695C"/>
    <w:rsid w:val="00F64CA9"/>
    <w:rsid w:val="00F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E"/>
  </w:style>
  <w:style w:type="paragraph" w:styleId="4">
    <w:name w:val="heading 4"/>
    <w:basedOn w:val="a"/>
    <w:link w:val="40"/>
    <w:uiPriority w:val="9"/>
    <w:qFormat/>
    <w:rsid w:val="00C15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56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CF78C6BD9C1B66282E41B8B5CDF7004A2F0C641DB965927E1A3EE6BD84DA5D3FA3B084FF7F031BDCA1196F55714FBAB5A8CDACB4D07889N732E" TargetMode="External"/><Relationship Id="rId4" Type="http://schemas.openxmlformats.org/officeDocument/2006/relationships/hyperlink" Target="consultantplus://offline/ref=CBCF78C6BD9C1B66282E41B8B5CDF7004A2F0C641DB965927E1A3EE6BD84DA5D3FA3B084FF7F031DD8A1196F55714FBAB5A8CDACB4D07889N7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2020-06-16T11:30:00Z</dcterms:created>
  <dcterms:modified xsi:type="dcterms:W3CDTF">2020-06-16T11:37:00Z</dcterms:modified>
</cp:coreProperties>
</file>